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96A7" w14:textId="77777777" w:rsidR="00C44D54" w:rsidRPr="007D3A4F" w:rsidRDefault="00C44D54" w:rsidP="00C44D54">
      <w:pPr>
        <w:autoSpaceDE w:val="0"/>
        <w:autoSpaceDN w:val="0"/>
        <w:adjustRightInd w:val="0"/>
        <w:ind w:right="-480"/>
        <w:jc w:val="center"/>
        <w:rPr>
          <w:rFonts w:eastAsia="Calibri" w:cstheme="minorHAnsi"/>
          <w:b/>
          <w:bCs/>
          <w:color w:val="009CDE"/>
          <w:sz w:val="32"/>
          <w:szCs w:val="32"/>
        </w:rPr>
      </w:pPr>
      <w:r w:rsidRPr="007D3A4F">
        <w:rPr>
          <w:rFonts w:eastAsia="Calibri" w:cstheme="minorHAnsi"/>
          <w:b/>
          <w:bCs/>
          <w:color w:val="009CDE"/>
          <w:sz w:val="32"/>
          <w:szCs w:val="32"/>
        </w:rPr>
        <w:t>SAMPLE APPEAL LETTER FOR PRIOR AUTHORIZATION DENIAL TEMPLATE</w:t>
      </w:r>
    </w:p>
    <w:p w14:paraId="0778688E" w14:textId="34A11B4A" w:rsidR="00C44D54" w:rsidRPr="007D3A4F" w:rsidRDefault="00C44D54" w:rsidP="00C44D54">
      <w:pPr>
        <w:autoSpaceDE w:val="0"/>
        <w:autoSpaceDN w:val="0"/>
        <w:adjustRightInd w:val="0"/>
        <w:ind w:right="-480"/>
        <w:jc w:val="center"/>
        <w:rPr>
          <w:rFonts w:ascii="Georgia" w:eastAsia="Calibri" w:hAnsi="Georgia" w:cstheme="minorHAnsi"/>
          <w:b/>
          <w:bCs/>
          <w:sz w:val="36"/>
          <w:szCs w:val="36"/>
        </w:rPr>
      </w:pPr>
      <w:r w:rsidRPr="007D3A4F">
        <w:rPr>
          <w:rFonts w:ascii="Georgia" w:eastAsiaTheme="majorEastAsia" w:hAnsi="Georgia" w:cstheme="minorHAnsi"/>
          <w:b/>
          <w:bCs/>
          <w:kern w:val="24"/>
          <w:position w:val="1"/>
          <w:sz w:val="36"/>
          <w:szCs w:val="36"/>
        </w:rPr>
        <w:t>Insertable Cardiac Monitor (ICM)</w:t>
      </w:r>
    </w:p>
    <w:p w14:paraId="314FD233" w14:textId="06231A8D" w:rsidR="00C44D54" w:rsidRPr="00572DB8" w:rsidRDefault="00C44D54" w:rsidP="00C44D54">
      <w:pPr>
        <w:autoSpaceDE w:val="0"/>
        <w:autoSpaceDN w:val="0"/>
        <w:adjustRightInd w:val="0"/>
        <w:ind w:right="-480"/>
        <w:jc w:val="center"/>
        <w:rPr>
          <w:rFonts w:ascii="Georgia" w:eastAsia="Calibri" w:hAnsi="Georgia" w:cs="Calibri"/>
          <w:b/>
          <w:bCs/>
          <w:color w:val="000000"/>
          <w:sz w:val="20"/>
          <w:szCs w:val="20"/>
        </w:rPr>
      </w:pPr>
      <w:r w:rsidRPr="00572DB8">
        <w:rPr>
          <w:rFonts w:ascii="Georgia" w:eastAsia="Calibri" w:hAnsi="Georgia" w:cs="Calibri"/>
          <w:b/>
          <w:bCs/>
          <w:color w:val="000000"/>
          <w:sz w:val="20"/>
          <w:szCs w:val="20"/>
        </w:rPr>
        <w:t>Instructions for completing the sample appeal letter:</w:t>
      </w:r>
    </w:p>
    <w:p w14:paraId="5E3FB45C" w14:textId="0BBE5490" w:rsidR="00C44D54" w:rsidRPr="00572DB8" w:rsidRDefault="007D3A4F" w:rsidP="00C44D54">
      <w:pPr>
        <w:autoSpaceDE w:val="0"/>
        <w:autoSpaceDN w:val="0"/>
        <w:adjustRightInd w:val="0"/>
        <w:ind w:right="-480"/>
        <w:rPr>
          <w:rFonts w:ascii="Georgia" w:eastAsia="Calibri" w:hAnsi="Georgia" w:cs="Calibri"/>
          <w:color w:val="000000"/>
          <w:sz w:val="14"/>
          <w:szCs w:val="14"/>
        </w:rPr>
      </w:pPr>
      <w:r w:rsidRPr="00572DB8">
        <w:rPr>
          <w:rFonts w:ascii="Georgia" w:eastAsia="Calibri" w:hAnsi="Georgia" w:cs="Calibri"/>
          <w:noProof/>
          <w:color w:val="000000"/>
          <w:sz w:val="14"/>
          <w:szCs w:val="14"/>
        </w:rPr>
        <mc:AlternateContent>
          <mc:Choice Requires="wps">
            <w:drawing>
              <wp:anchor distT="0" distB="0" distL="114300" distR="114300" simplePos="0" relativeHeight="251660288" behindDoc="1" locked="0" layoutInCell="1" allowOverlap="1" wp14:anchorId="7E3E83D9" wp14:editId="46C0E5B2">
                <wp:simplePos x="0" y="0"/>
                <wp:positionH relativeFrom="column">
                  <wp:posOffset>-17145</wp:posOffset>
                </wp:positionH>
                <wp:positionV relativeFrom="paragraph">
                  <wp:posOffset>60959</wp:posOffset>
                </wp:positionV>
                <wp:extent cx="7153275" cy="1419225"/>
                <wp:effectExtent l="0" t="0" r="9525" b="9525"/>
                <wp:wrapNone/>
                <wp:docPr id="1" name="Rectangle 1"/>
                <wp:cNvGraphicFramePr/>
                <a:graphic xmlns:a="http://schemas.openxmlformats.org/drawingml/2006/main">
                  <a:graphicData uri="http://schemas.microsoft.com/office/word/2010/wordprocessingShape">
                    <wps:wsp>
                      <wps:cNvSpPr/>
                      <wps:spPr>
                        <a:xfrm>
                          <a:off x="0" y="0"/>
                          <a:ext cx="7153275" cy="1419225"/>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337A" id="Rectangle 1" o:spid="_x0000_s1026" style="position:absolute;margin-left:-1.35pt;margin-top:4.8pt;width:563.25pt;height:1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" fillcolor="#e7e6e6 [3214]" stroked="f" strokeweight="1pt"/>
            </w:pict>
          </mc:Fallback>
        </mc:AlternateContent>
      </w:r>
    </w:p>
    <w:p w14:paraId="4CF7125A" w14:textId="77777777" w:rsidR="00C44D54" w:rsidRPr="00572DB8" w:rsidRDefault="00C44D54" w:rsidP="00D80E19">
      <w:pPr>
        <w:pStyle w:val="ListParagraph"/>
        <w:numPr>
          <w:ilvl w:val="0"/>
          <w:numId w:val="22"/>
        </w:numPr>
        <w:autoSpaceDE w:val="0"/>
        <w:autoSpaceDN w:val="0"/>
        <w:adjustRightInd w:val="0"/>
        <w:spacing w:before="120" w:after="120" w:line="240" w:lineRule="auto"/>
        <w:ind w:left="374" w:right="86" w:hanging="187"/>
        <w:contextualSpacing w:val="0"/>
        <w:rPr>
          <w:rFonts w:ascii="Georgia" w:eastAsia="Calibri" w:hAnsi="Georgia" w:cs="Calibri"/>
          <w:color w:val="000000"/>
          <w:sz w:val="18"/>
          <w:szCs w:val="18"/>
        </w:rPr>
      </w:pPr>
      <w:r w:rsidRPr="00572DB8">
        <w:rPr>
          <w:rFonts w:ascii="Georgia" w:eastAsia="Calibri" w:hAnsi="Georgia" w:cs="Calibri"/>
          <w:color w:val="000000"/>
          <w:sz w:val="18"/>
          <w:szCs w:val="18"/>
        </w:rPr>
        <w:t xml:space="preserve">Please customize the appeal letter template based on the medical appropriateness. Text requiring customization is in </w:t>
      </w:r>
      <w:r w:rsidRPr="00572DB8">
        <w:rPr>
          <w:rFonts w:ascii="Georgia" w:eastAsia="Calibri" w:hAnsi="Georgia" w:cs="Calibri"/>
          <w:b/>
          <w:bCs/>
          <w:color w:val="C00000"/>
          <w:sz w:val="18"/>
          <w:szCs w:val="18"/>
        </w:rPr>
        <w:t>RED</w:t>
      </w:r>
      <w:r w:rsidRPr="00572DB8">
        <w:rPr>
          <w:rFonts w:ascii="Georgia" w:eastAsia="Calibri" w:hAnsi="Georgia" w:cs="Calibri"/>
          <w:color w:val="C00000"/>
          <w:sz w:val="18"/>
          <w:szCs w:val="18"/>
        </w:rPr>
        <w:t xml:space="preserve">. </w:t>
      </w:r>
    </w:p>
    <w:p w14:paraId="3D87D3DF" w14:textId="58A89C7B" w:rsidR="00C44D54" w:rsidRPr="00572DB8" w:rsidRDefault="00C44D54" w:rsidP="00391724">
      <w:pPr>
        <w:pStyle w:val="ListParagraph"/>
        <w:numPr>
          <w:ilvl w:val="0"/>
          <w:numId w:val="22"/>
        </w:numPr>
        <w:autoSpaceDE w:val="0"/>
        <w:autoSpaceDN w:val="0"/>
        <w:adjustRightInd w:val="0"/>
        <w:spacing w:before="120" w:after="120" w:line="312" w:lineRule="auto"/>
        <w:ind w:left="374" w:right="86" w:hanging="187"/>
        <w:contextualSpacing w:val="0"/>
        <w:rPr>
          <w:rFonts w:ascii="Georgia" w:eastAsia="Calibri" w:hAnsi="Georgia" w:cs="Calibri"/>
          <w:color w:val="000000"/>
          <w:sz w:val="18"/>
          <w:szCs w:val="18"/>
        </w:rPr>
      </w:pPr>
      <w:r w:rsidRPr="00572DB8">
        <w:rPr>
          <w:rFonts w:ascii="Georgia" w:eastAsia="Calibri" w:hAnsi="Georgia" w:cs="Calibri"/>
          <w:color w:val="000000"/>
          <w:sz w:val="18"/>
          <w:szCs w:val="18"/>
        </w:rPr>
        <w:t xml:space="preserve">After you have customized the letter, </w:t>
      </w:r>
      <w:r w:rsidRPr="00572DB8">
        <w:rPr>
          <w:rFonts w:ascii="Georgia" w:eastAsia="Calibri" w:hAnsi="Georgia" w:cs="Calibri"/>
          <w:b/>
          <w:bCs/>
          <w:i/>
          <w:iCs/>
          <w:color w:val="C00000"/>
          <w:sz w:val="18"/>
          <w:szCs w:val="18"/>
          <w:u w:val="single"/>
        </w:rPr>
        <w:t>please make sure to delete this Instructions page and any RED text instructions</w:t>
      </w:r>
      <w:r>
        <w:rPr>
          <w:rFonts w:ascii="Georgia" w:eastAsia="Calibri" w:hAnsi="Georgia" w:cs="Calibri"/>
          <w:b/>
          <w:bCs/>
          <w:i/>
          <w:iCs/>
          <w:color w:val="C00000"/>
          <w:sz w:val="18"/>
          <w:szCs w:val="18"/>
          <w:u w:val="single"/>
        </w:rPr>
        <w:t xml:space="preserve">    </w:t>
      </w:r>
      <w:r w:rsidRPr="00572DB8">
        <w:rPr>
          <w:rFonts w:ascii="Georgia" w:eastAsia="Calibri" w:hAnsi="Georgia" w:cs="Calibri"/>
          <w:color w:val="000000"/>
          <w:sz w:val="18"/>
          <w:szCs w:val="18"/>
        </w:rPr>
        <w:t xml:space="preserve"> that are seen throughout the letter.</w:t>
      </w:r>
    </w:p>
    <w:p w14:paraId="1ED7EF4D" w14:textId="237106A3" w:rsidR="00C44D54" w:rsidRPr="00572DB8" w:rsidRDefault="00C44D54" w:rsidP="00391724">
      <w:pPr>
        <w:pStyle w:val="ListParagraph"/>
        <w:numPr>
          <w:ilvl w:val="0"/>
          <w:numId w:val="22"/>
        </w:numPr>
        <w:autoSpaceDE w:val="0"/>
        <w:autoSpaceDN w:val="0"/>
        <w:adjustRightInd w:val="0"/>
        <w:spacing w:before="120" w:after="120" w:line="312" w:lineRule="auto"/>
        <w:ind w:left="374" w:right="86" w:hanging="187"/>
        <w:contextualSpacing w:val="0"/>
        <w:rPr>
          <w:rFonts w:ascii="Georgia" w:eastAsia="Calibri" w:hAnsi="Georgia" w:cs="Calibri"/>
          <w:color w:val="000000"/>
          <w:sz w:val="18"/>
          <w:szCs w:val="18"/>
        </w:rPr>
      </w:pPr>
      <w:r w:rsidRPr="00572DB8">
        <w:rPr>
          <w:rFonts w:ascii="Georgia" w:eastAsia="Calibri" w:hAnsi="Georgia" w:cs="Calibri"/>
          <w:color w:val="000000"/>
          <w:sz w:val="18"/>
          <w:szCs w:val="18"/>
        </w:rPr>
        <w:t>For independent consideration and review, please make all changes that you believe appropriate or disregard these suggestions in</w:t>
      </w:r>
      <w:r>
        <w:rPr>
          <w:rFonts w:ascii="Georgia" w:eastAsia="Calibri" w:hAnsi="Georgia" w:cs="Calibri"/>
          <w:color w:val="000000"/>
          <w:sz w:val="18"/>
          <w:szCs w:val="18"/>
        </w:rPr>
        <w:t xml:space="preserve">      </w:t>
      </w:r>
      <w:r w:rsidRPr="00572DB8">
        <w:rPr>
          <w:rFonts w:ascii="Georgia" w:eastAsia="Calibri" w:hAnsi="Georgia" w:cs="Calibri"/>
          <w:color w:val="000000"/>
          <w:sz w:val="18"/>
          <w:szCs w:val="18"/>
        </w:rPr>
        <w:t xml:space="preserve"> their entirety. The healthcare provider is ultimately responsible for the accuracy and completeness of all claims submitted to third-</w:t>
      </w:r>
      <w:r>
        <w:rPr>
          <w:rFonts w:ascii="Georgia" w:eastAsia="Calibri" w:hAnsi="Georgia" w:cs="Calibri"/>
          <w:color w:val="000000"/>
          <w:sz w:val="18"/>
          <w:szCs w:val="18"/>
        </w:rPr>
        <w:t xml:space="preserve">    </w:t>
      </w:r>
      <w:r w:rsidRPr="00572DB8">
        <w:rPr>
          <w:rFonts w:ascii="Georgia" w:eastAsia="Calibri" w:hAnsi="Georgia" w:cs="Calibri"/>
          <w:color w:val="000000"/>
          <w:sz w:val="18"/>
          <w:szCs w:val="18"/>
        </w:rPr>
        <w:t>party payers. Please see the FDA-approved label for information relevant to any prescribing decisions.</w:t>
      </w:r>
    </w:p>
    <w:p w14:paraId="5D0415EB" w14:textId="77777777" w:rsidR="00C44D54" w:rsidRPr="00572DB8" w:rsidRDefault="00C44D54" w:rsidP="00C44D54">
      <w:pPr>
        <w:autoSpaceDE w:val="0"/>
        <w:autoSpaceDN w:val="0"/>
        <w:adjustRightInd w:val="0"/>
        <w:ind w:right="-480"/>
        <w:rPr>
          <w:rFonts w:ascii="Georgia" w:eastAsia="Calibri" w:hAnsi="Georgia" w:cs="Calibri"/>
          <w:color w:val="000000"/>
          <w:sz w:val="14"/>
          <w:szCs w:val="14"/>
        </w:rPr>
      </w:pPr>
    </w:p>
    <w:p w14:paraId="00C9B403" w14:textId="77777777" w:rsidR="00C44D54" w:rsidRPr="00572DB8" w:rsidRDefault="00C44D54" w:rsidP="00C44D54">
      <w:pPr>
        <w:autoSpaceDE w:val="0"/>
        <w:autoSpaceDN w:val="0"/>
        <w:adjustRightInd w:val="0"/>
        <w:ind w:right="-480"/>
        <w:rPr>
          <w:rFonts w:ascii="Georgia" w:eastAsia="Calibri" w:hAnsi="Georgia" w:cs="Calibri"/>
          <w:color w:val="000000"/>
          <w:sz w:val="14"/>
          <w:szCs w:val="14"/>
        </w:rPr>
      </w:pPr>
    </w:p>
    <w:p w14:paraId="550B902F" w14:textId="77777777" w:rsidR="00C44D54" w:rsidRPr="00572DB8" w:rsidRDefault="00C44D54" w:rsidP="00C44D54">
      <w:pPr>
        <w:autoSpaceDE w:val="0"/>
        <w:autoSpaceDN w:val="0"/>
        <w:adjustRightInd w:val="0"/>
        <w:ind w:right="-480"/>
        <w:rPr>
          <w:rFonts w:ascii="Georgia" w:eastAsia="Calibri" w:hAnsi="Georgia" w:cs="Calibri"/>
          <w:b/>
          <w:bCs/>
          <w:color w:val="000000"/>
          <w:sz w:val="15"/>
          <w:szCs w:val="15"/>
        </w:rPr>
      </w:pPr>
    </w:p>
    <w:p w14:paraId="37A744A6" w14:textId="77777777" w:rsidR="00C44D54" w:rsidRPr="00391724" w:rsidRDefault="00C44D54" w:rsidP="00C44D54">
      <w:pPr>
        <w:autoSpaceDE w:val="0"/>
        <w:autoSpaceDN w:val="0"/>
        <w:adjustRightInd w:val="0"/>
        <w:ind w:right="-480"/>
        <w:rPr>
          <w:rFonts w:ascii="Georgia" w:eastAsia="Calibri" w:hAnsi="Georgia" w:cstheme="minorHAnsi"/>
          <w:b/>
          <w:bCs/>
          <w:color w:val="000000"/>
          <w:sz w:val="18"/>
          <w:szCs w:val="18"/>
        </w:rPr>
      </w:pPr>
      <w:r w:rsidRPr="00391724">
        <w:rPr>
          <w:rFonts w:ascii="Georgia" w:eastAsia="Calibri" w:hAnsi="Georgia" w:cstheme="minorHAnsi"/>
          <w:b/>
          <w:bCs/>
          <w:color w:val="000000"/>
          <w:sz w:val="18"/>
          <w:szCs w:val="18"/>
        </w:rPr>
        <w:t xml:space="preserve">Disclaimer: </w:t>
      </w:r>
    </w:p>
    <w:p w14:paraId="39314384" w14:textId="3BA100FF" w:rsidR="00CF6147" w:rsidRPr="00391724" w:rsidRDefault="00D80E19" w:rsidP="00391724">
      <w:pPr>
        <w:autoSpaceDE w:val="0"/>
        <w:autoSpaceDN w:val="0"/>
        <w:adjustRightInd w:val="0"/>
        <w:spacing w:after="0" w:line="312" w:lineRule="auto"/>
        <w:ind w:right="58"/>
        <w:rPr>
          <w:rFonts w:ascii="Georgia" w:hAnsi="Georgia" w:cstheme="minorHAnsi"/>
          <w:b/>
          <w:bCs/>
          <w:sz w:val="18"/>
          <w:szCs w:val="18"/>
        </w:rPr>
      </w:pPr>
      <w:r w:rsidRPr="00391724">
        <w:rPr>
          <w:rFonts w:ascii="Georgia" w:eastAsiaTheme="minorEastAsia" w:hAnsi="Georgia" w:cstheme="minorHAnsi"/>
          <w:sz w:val="18"/>
          <w:szCs w:val="18"/>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391724">
        <w:rPr>
          <w:rFonts w:ascii="Georgia" w:eastAsiaTheme="minorEastAsia" w:hAnsi="Georgia" w:cstheme="minorHAnsi"/>
          <w:sz w:val="18"/>
          <w:szCs w:val="18"/>
        </w:rPr>
        <w:t>particular code</w:t>
      </w:r>
      <w:proofErr w:type="gramEnd"/>
      <w:r w:rsidRPr="00391724">
        <w:rPr>
          <w:rFonts w:ascii="Georgia" w:eastAsiaTheme="minorEastAsia" w:hAnsi="Georgia" w:cstheme="minorHAnsi"/>
          <w:sz w:val="18"/>
          <w:szCs w:val="18"/>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0D3661C8" w14:textId="77777777" w:rsidR="00CF6147" w:rsidRPr="00391724" w:rsidRDefault="00CF6147" w:rsidP="00CF6147">
      <w:pPr>
        <w:autoSpaceDE w:val="0"/>
        <w:autoSpaceDN w:val="0"/>
        <w:adjustRightInd w:val="0"/>
        <w:spacing w:after="0" w:line="240" w:lineRule="auto"/>
        <w:ind w:right="58"/>
        <w:rPr>
          <w:rFonts w:ascii="Georgia" w:hAnsi="Georgia" w:cstheme="minorHAnsi"/>
          <w:b/>
          <w:bCs/>
          <w:sz w:val="18"/>
          <w:szCs w:val="18"/>
        </w:rPr>
      </w:pPr>
    </w:p>
    <w:p w14:paraId="4F2A95E6" w14:textId="77777777" w:rsidR="00C44D54" w:rsidRPr="00391724" w:rsidRDefault="00C44D54" w:rsidP="00CF6147">
      <w:pPr>
        <w:autoSpaceDE w:val="0"/>
        <w:autoSpaceDN w:val="0"/>
        <w:adjustRightInd w:val="0"/>
        <w:spacing w:after="0" w:line="240" w:lineRule="auto"/>
        <w:ind w:right="58"/>
        <w:rPr>
          <w:rFonts w:ascii="Georgia" w:hAnsi="Georgia" w:cstheme="minorHAnsi"/>
          <w:b/>
          <w:bCs/>
          <w:sz w:val="18"/>
          <w:szCs w:val="18"/>
        </w:rPr>
      </w:pPr>
    </w:p>
    <w:p w14:paraId="5DF56C7D" w14:textId="77777777" w:rsidR="009135CE" w:rsidRPr="00391724" w:rsidRDefault="00C44D54" w:rsidP="00391724">
      <w:pPr>
        <w:shd w:val="clear" w:color="auto" w:fill="FFFFFF"/>
        <w:spacing w:after="0" w:line="312" w:lineRule="auto"/>
        <w:rPr>
          <w:rFonts w:ascii="Georgia" w:eastAsia="Times New Roman" w:hAnsi="Georgia" w:cstheme="minorHAnsi"/>
          <w:color w:val="000000"/>
          <w:sz w:val="18"/>
          <w:szCs w:val="18"/>
        </w:rPr>
      </w:pPr>
      <w:r w:rsidRPr="00391724">
        <w:rPr>
          <w:rFonts w:ascii="Georgia" w:eastAsia="Times New Roman" w:hAnsi="Georgia" w:cstheme="minorHAnsi"/>
          <w:b/>
          <w:bCs/>
          <w:color w:val="000000"/>
          <w:sz w:val="18"/>
          <w:szCs w:val="18"/>
        </w:rPr>
        <w:t>CAUTION:</w:t>
      </w:r>
      <w:r w:rsidRPr="00391724">
        <w:rPr>
          <w:rFonts w:ascii="Georgia" w:eastAsia="Times New Roman" w:hAnsi="Georgia" w:cstheme="minorHAnsi"/>
          <w:color w:val="000000"/>
          <w:sz w:val="18"/>
          <w:szCs w:val="18"/>
        </w:rPr>
        <w:t xml:space="preserve"> </w:t>
      </w:r>
      <w:r w:rsidR="009135CE" w:rsidRPr="00391724">
        <w:rPr>
          <w:rFonts w:ascii="Georgia" w:eastAsia="Times New Roman" w:hAnsi="Georgia" w:cstheme="minorHAnsi"/>
          <w:color w:val="000000"/>
          <w:sz w:val="18"/>
          <w:szCs w:val="18"/>
        </w:rPr>
        <w:t xml:space="preserve">Product(s) intended for use by or under the direction of a physician. Prior to use, reference the Instructions for Use, inside the product carton (when available) or at www.eifu.abbott for more detailed information on Indications, Contraindications, Warnings, Precautions and Adverse Events. </w:t>
      </w:r>
    </w:p>
    <w:p w14:paraId="32B3580C" w14:textId="77777777" w:rsidR="009135CE" w:rsidRPr="00391724" w:rsidRDefault="009135CE" w:rsidP="009135CE">
      <w:pPr>
        <w:shd w:val="clear" w:color="auto" w:fill="FFFFFF"/>
        <w:rPr>
          <w:rFonts w:ascii="Georgia" w:eastAsia="Times New Roman" w:hAnsi="Georgia" w:cstheme="minorHAnsi"/>
          <w:color w:val="000000"/>
          <w:sz w:val="18"/>
          <w:szCs w:val="18"/>
        </w:rPr>
      </w:pPr>
    </w:p>
    <w:p w14:paraId="1F868F87" w14:textId="2B4FE28F" w:rsidR="00672D25" w:rsidRPr="00391724" w:rsidRDefault="00C44D54" w:rsidP="009135CE">
      <w:pPr>
        <w:shd w:val="clear" w:color="auto" w:fill="FFFFFF"/>
        <w:rPr>
          <w:rFonts w:ascii="Georgia" w:eastAsia="Calibri" w:hAnsi="Georgia" w:cs="Calibri"/>
          <w:bCs/>
          <w:spacing w:val="6"/>
          <w:sz w:val="18"/>
          <w:szCs w:val="18"/>
        </w:rPr>
      </w:pPr>
      <w:r w:rsidRPr="00391724">
        <w:rPr>
          <w:rFonts w:ascii="Georgia" w:eastAsia="Calibri" w:hAnsi="Georgia" w:cs="Calibri"/>
          <w:bCs/>
          <w:spacing w:val="6"/>
          <w:sz w:val="18"/>
          <w:szCs w:val="18"/>
        </w:rPr>
        <w:t>Information contained herein for DISTRIBUTION in the U.S. use ONLY.</w:t>
      </w:r>
    </w:p>
    <w:p w14:paraId="083CFB26" w14:textId="18AFF4C7" w:rsidR="00672D25" w:rsidRPr="00391724" w:rsidRDefault="00672D25" w:rsidP="00672D25">
      <w:pPr>
        <w:spacing w:after="0" w:line="230" w:lineRule="exact"/>
        <w:ind w:right="58"/>
        <w:rPr>
          <w:rFonts w:ascii="Georgia" w:hAnsi="Georgia"/>
          <w:b/>
          <w:spacing w:val="6"/>
          <w:sz w:val="18"/>
          <w:szCs w:val="18"/>
        </w:rPr>
      </w:pPr>
    </w:p>
    <w:p w14:paraId="267B90C3" w14:textId="49653457" w:rsidR="00672D25" w:rsidRPr="00391724" w:rsidRDefault="009C3210" w:rsidP="00672D25">
      <w:pPr>
        <w:spacing w:after="0" w:line="230" w:lineRule="exact"/>
        <w:ind w:right="58"/>
        <w:rPr>
          <w:rFonts w:ascii="Georgia" w:eastAsia="Mercury Text G1 Bold" w:hAnsi="Georgia" w:cstheme="minorHAnsi"/>
          <w:sz w:val="18"/>
          <w:szCs w:val="18"/>
          <w:lang w:val="it-IT"/>
        </w:rPr>
      </w:pPr>
      <w:r w:rsidRPr="00391724">
        <w:rPr>
          <w:noProof/>
          <w:sz w:val="18"/>
          <w:szCs w:val="18"/>
        </w:rPr>
        <w:drawing>
          <wp:anchor distT="0" distB="0" distL="114300" distR="114300" simplePos="0" relativeHeight="251658240" behindDoc="0" locked="0" layoutInCell="1" allowOverlap="1" wp14:anchorId="65698C49" wp14:editId="17A08ACD">
            <wp:simplePos x="0" y="0"/>
            <wp:positionH relativeFrom="column">
              <wp:posOffset>5911850</wp:posOffset>
            </wp:positionH>
            <wp:positionV relativeFrom="paragraph">
              <wp:posOffset>101000</wp:posOffset>
            </wp:positionV>
            <wp:extent cx="901065" cy="1026795"/>
            <wp:effectExtent l="0" t="0" r="0" b="1905"/>
            <wp:wrapThrough wrapText="bothSides">
              <wp:wrapPolygon edited="0">
                <wp:start x="0" y="0"/>
                <wp:lineTo x="0" y="20438"/>
                <wp:lineTo x="1370" y="20839"/>
                <wp:lineTo x="6393" y="21239"/>
                <wp:lineTo x="20550" y="21239"/>
                <wp:lineTo x="21006" y="19636"/>
                <wp:lineTo x="21006" y="1603"/>
                <wp:lineTo x="19636"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065" cy="1026795"/>
                    </a:xfrm>
                    <a:prstGeom prst="rect">
                      <a:avLst/>
                    </a:prstGeom>
                  </pic:spPr>
                </pic:pic>
              </a:graphicData>
            </a:graphic>
            <wp14:sizeRelH relativeFrom="page">
              <wp14:pctWidth>0</wp14:pctWidth>
            </wp14:sizeRelH>
            <wp14:sizeRelV relativeFrom="page">
              <wp14:pctHeight>0</wp14:pctHeight>
            </wp14:sizeRelV>
          </wp:anchor>
        </w:drawing>
      </w:r>
      <w:r w:rsidR="00672D25" w:rsidRPr="00391724">
        <w:rPr>
          <w:rFonts w:ascii="Georgia" w:hAnsi="Georgia" w:cstheme="minorHAnsi"/>
          <w:b/>
          <w:spacing w:val="6"/>
          <w:sz w:val="18"/>
          <w:szCs w:val="18"/>
          <w:lang w:val="it-IT"/>
        </w:rPr>
        <w:t>Abbott</w:t>
      </w:r>
    </w:p>
    <w:p w14:paraId="6D6D45E7" w14:textId="71259229" w:rsidR="00672D25" w:rsidRPr="00391724" w:rsidRDefault="00672D25" w:rsidP="00391724">
      <w:pPr>
        <w:spacing w:after="0" w:line="312" w:lineRule="auto"/>
        <w:ind w:right="58"/>
        <w:rPr>
          <w:rFonts w:ascii="Georgia" w:hAnsi="Georgia" w:cstheme="minorHAnsi"/>
          <w:spacing w:val="3"/>
          <w:sz w:val="18"/>
          <w:szCs w:val="18"/>
          <w:lang w:val="it-IT"/>
        </w:rPr>
      </w:pPr>
      <w:r w:rsidRPr="00391724">
        <w:rPr>
          <w:rFonts w:ascii="Georgia" w:hAnsi="Georgia" w:cstheme="minorHAnsi"/>
          <w:spacing w:val="4"/>
          <w:sz w:val="18"/>
          <w:szCs w:val="18"/>
          <w:lang w:val="it-IT"/>
        </w:rPr>
        <w:t>3200</w:t>
      </w:r>
      <w:r w:rsidRPr="00391724">
        <w:rPr>
          <w:rFonts w:ascii="Georgia" w:hAnsi="Georgia" w:cstheme="minorHAnsi"/>
          <w:spacing w:val="12"/>
          <w:sz w:val="18"/>
          <w:szCs w:val="18"/>
          <w:lang w:val="it-IT"/>
        </w:rPr>
        <w:t xml:space="preserve"> </w:t>
      </w:r>
      <w:r w:rsidRPr="00391724">
        <w:rPr>
          <w:rFonts w:ascii="Georgia" w:hAnsi="Georgia" w:cstheme="minorHAnsi"/>
          <w:spacing w:val="4"/>
          <w:sz w:val="18"/>
          <w:szCs w:val="18"/>
          <w:lang w:val="it-IT"/>
        </w:rPr>
        <w:t>Lakeside</w:t>
      </w:r>
      <w:r w:rsidRPr="00391724">
        <w:rPr>
          <w:rFonts w:ascii="Georgia" w:hAnsi="Georgia" w:cstheme="minorHAnsi"/>
          <w:spacing w:val="12"/>
          <w:sz w:val="18"/>
          <w:szCs w:val="18"/>
          <w:lang w:val="it-IT"/>
        </w:rPr>
        <w:t xml:space="preserve"> </w:t>
      </w:r>
      <w:r w:rsidRPr="00391724">
        <w:rPr>
          <w:rFonts w:ascii="Georgia" w:hAnsi="Georgia" w:cstheme="minorHAnsi"/>
          <w:spacing w:val="1"/>
          <w:sz w:val="18"/>
          <w:szCs w:val="18"/>
          <w:lang w:val="it-IT"/>
        </w:rPr>
        <w:t>Dr.,</w:t>
      </w:r>
      <w:r w:rsidRPr="00391724">
        <w:rPr>
          <w:rFonts w:ascii="Georgia" w:hAnsi="Georgia" w:cstheme="minorHAnsi"/>
          <w:spacing w:val="12"/>
          <w:sz w:val="18"/>
          <w:szCs w:val="18"/>
          <w:lang w:val="it-IT"/>
        </w:rPr>
        <w:t xml:space="preserve"> </w:t>
      </w:r>
      <w:r w:rsidRPr="00391724">
        <w:rPr>
          <w:rFonts w:ascii="Georgia" w:hAnsi="Georgia" w:cstheme="minorHAnsi"/>
          <w:spacing w:val="4"/>
          <w:sz w:val="18"/>
          <w:szCs w:val="18"/>
          <w:lang w:val="it-IT"/>
        </w:rPr>
        <w:t>Santa</w:t>
      </w:r>
      <w:r w:rsidRPr="00391724">
        <w:rPr>
          <w:rFonts w:ascii="Georgia" w:hAnsi="Georgia" w:cstheme="minorHAnsi"/>
          <w:spacing w:val="12"/>
          <w:sz w:val="18"/>
          <w:szCs w:val="18"/>
          <w:lang w:val="it-IT"/>
        </w:rPr>
        <w:t xml:space="preserve"> </w:t>
      </w:r>
      <w:r w:rsidRPr="00391724">
        <w:rPr>
          <w:rFonts w:ascii="Georgia" w:hAnsi="Georgia" w:cstheme="minorHAnsi"/>
          <w:spacing w:val="4"/>
          <w:sz w:val="18"/>
          <w:szCs w:val="18"/>
          <w:lang w:val="it-IT"/>
        </w:rPr>
        <w:t>Clara,</w:t>
      </w:r>
      <w:r w:rsidRPr="00391724">
        <w:rPr>
          <w:rFonts w:ascii="Georgia" w:hAnsi="Georgia" w:cstheme="minorHAnsi"/>
          <w:spacing w:val="12"/>
          <w:sz w:val="18"/>
          <w:szCs w:val="18"/>
          <w:lang w:val="it-IT"/>
        </w:rPr>
        <w:t xml:space="preserve"> </w:t>
      </w:r>
      <w:r w:rsidRPr="00391724">
        <w:rPr>
          <w:rFonts w:ascii="Georgia" w:hAnsi="Georgia" w:cstheme="minorHAnsi"/>
          <w:spacing w:val="3"/>
          <w:sz w:val="18"/>
          <w:szCs w:val="18"/>
          <w:lang w:val="it-IT"/>
        </w:rPr>
        <w:t>CA</w:t>
      </w:r>
      <w:r w:rsidRPr="00391724">
        <w:rPr>
          <w:rFonts w:ascii="Georgia" w:hAnsi="Georgia" w:cstheme="minorHAnsi"/>
          <w:spacing w:val="12"/>
          <w:sz w:val="18"/>
          <w:szCs w:val="18"/>
          <w:lang w:val="it-IT"/>
        </w:rPr>
        <w:t xml:space="preserve"> </w:t>
      </w:r>
      <w:r w:rsidRPr="00391724">
        <w:rPr>
          <w:rFonts w:ascii="Georgia" w:hAnsi="Georgia" w:cstheme="minorHAnsi"/>
          <w:spacing w:val="4"/>
          <w:sz w:val="18"/>
          <w:szCs w:val="18"/>
          <w:lang w:val="it-IT"/>
        </w:rPr>
        <w:t>95054</w:t>
      </w:r>
      <w:r w:rsidRPr="00391724">
        <w:rPr>
          <w:rFonts w:ascii="Georgia" w:hAnsi="Georgia" w:cstheme="minorHAnsi"/>
          <w:spacing w:val="12"/>
          <w:sz w:val="18"/>
          <w:szCs w:val="18"/>
          <w:lang w:val="it-IT"/>
        </w:rPr>
        <w:t xml:space="preserve"> </w:t>
      </w:r>
      <w:r w:rsidRPr="00391724">
        <w:rPr>
          <w:rFonts w:ascii="Georgia" w:hAnsi="Georgia" w:cstheme="minorHAnsi"/>
          <w:spacing w:val="3"/>
          <w:sz w:val="18"/>
          <w:szCs w:val="18"/>
          <w:lang w:val="it-IT"/>
        </w:rPr>
        <w:t>USA</w:t>
      </w:r>
      <w:r w:rsidRPr="00391724">
        <w:rPr>
          <w:rFonts w:ascii="Georgia" w:hAnsi="Georgia" w:cstheme="minorHAnsi"/>
          <w:spacing w:val="12"/>
          <w:sz w:val="18"/>
          <w:szCs w:val="18"/>
          <w:lang w:val="it-IT"/>
        </w:rPr>
        <w:t xml:space="preserve"> </w:t>
      </w:r>
      <w:r w:rsidRPr="00391724">
        <w:rPr>
          <w:rFonts w:ascii="Georgia" w:hAnsi="Georgia" w:cstheme="minorHAnsi"/>
          <w:spacing w:val="1"/>
          <w:sz w:val="18"/>
          <w:szCs w:val="18"/>
          <w:lang w:val="it-IT"/>
        </w:rPr>
        <w:t>Tel:</w:t>
      </w:r>
      <w:r w:rsidRPr="00391724">
        <w:rPr>
          <w:rFonts w:ascii="Georgia" w:hAnsi="Georgia" w:cstheme="minorHAnsi"/>
          <w:spacing w:val="12"/>
          <w:sz w:val="18"/>
          <w:szCs w:val="18"/>
          <w:lang w:val="it-IT"/>
        </w:rPr>
        <w:t xml:space="preserve"> </w:t>
      </w:r>
      <w:r w:rsidRPr="00391724">
        <w:rPr>
          <w:rFonts w:ascii="Georgia" w:hAnsi="Georgia" w:cstheme="minorHAnsi"/>
          <w:spacing w:val="3"/>
          <w:sz w:val="18"/>
          <w:szCs w:val="18"/>
          <w:lang w:val="it-IT"/>
        </w:rPr>
        <w:t>1.800.227.9902</w:t>
      </w:r>
    </w:p>
    <w:p w14:paraId="141FB08C" w14:textId="77777777" w:rsidR="00672D25" w:rsidRPr="00391724" w:rsidRDefault="00672D25" w:rsidP="00391724">
      <w:pPr>
        <w:spacing w:after="0" w:line="312" w:lineRule="auto"/>
        <w:ind w:right="58"/>
        <w:rPr>
          <w:rFonts w:ascii="Georgia" w:hAnsi="Georgia" w:cstheme="minorHAnsi"/>
          <w:spacing w:val="3"/>
          <w:sz w:val="18"/>
          <w:szCs w:val="18"/>
        </w:rPr>
      </w:pPr>
      <w:r w:rsidRPr="00391724">
        <w:rPr>
          <w:rFonts w:ascii="Georgia" w:hAnsi="Georgia" w:cstheme="minorHAnsi"/>
          <w:spacing w:val="3"/>
          <w:sz w:val="18"/>
          <w:szCs w:val="18"/>
        </w:rPr>
        <w:t>One St. Jude Medical Dr., St. Paul, MN 55117, USA, Tel: 1 651 756 2000</w:t>
      </w:r>
    </w:p>
    <w:p w14:paraId="1EC4A7A1" w14:textId="77777777" w:rsidR="00672D25" w:rsidRPr="00391724" w:rsidRDefault="00672D25" w:rsidP="00391724">
      <w:pPr>
        <w:spacing w:after="0" w:line="312" w:lineRule="auto"/>
        <w:ind w:right="58"/>
        <w:rPr>
          <w:rFonts w:ascii="Georgia" w:eastAsia="Mercury Text G1" w:hAnsi="Georgia" w:cstheme="minorHAnsi"/>
          <w:sz w:val="18"/>
          <w:szCs w:val="18"/>
        </w:rPr>
      </w:pPr>
      <w:r w:rsidRPr="00391724">
        <w:rPr>
          <w:rFonts w:ascii="Georgia" w:hAnsi="Georgia" w:cstheme="minorHAnsi"/>
          <w:spacing w:val="4"/>
          <w:sz w:val="18"/>
          <w:szCs w:val="18"/>
        </w:rPr>
        <w:t>www.cardiovascular.abbott</w:t>
      </w:r>
    </w:p>
    <w:p w14:paraId="795F8AE0" w14:textId="77777777" w:rsidR="00672D25" w:rsidRPr="00391724" w:rsidRDefault="00672D25" w:rsidP="00391724">
      <w:pPr>
        <w:spacing w:after="0" w:line="312" w:lineRule="auto"/>
        <w:ind w:right="58" w:hanging="29"/>
        <w:rPr>
          <w:rFonts w:ascii="Georgia" w:eastAsia="Mercury Text G1" w:hAnsi="Georgia" w:cstheme="minorHAnsi"/>
          <w:sz w:val="18"/>
          <w:szCs w:val="18"/>
        </w:rPr>
      </w:pPr>
      <w:r w:rsidRPr="00391724">
        <w:rPr>
          <w:rFonts w:ascii="Georgia" w:eastAsia="Mercury Text G1" w:hAnsi="Georgia" w:cstheme="minorHAnsi"/>
          <w:sz w:val="18"/>
          <w:szCs w:val="18"/>
        </w:rPr>
        <w:t>™</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Indicates</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z w:val="18"/>
          <w:szCs w:val="18"/>
        </w:rPr>
        <w:t>a</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trademark</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3"/>
          <w:sz w:val="18"/>
          <w:szCs w:val="18"/>
        </w:rPr>
        <w:t>of</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4"/>
          <w:sz w:val="18"/>
          <w:szCs w:val="18"/>
        </w:rPr>
        <w:t>the</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Abbott</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4"/>
          <w:sz w:val="18"/>
          <w:szCs w:val="18"/>
        </w:rPr>
        <w:t>group</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3"/>
          <w:sz w:val="18"/>
          <w:szCs w:val="18"/>
        </w:rPr>
        <w:t>of</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6"/>
          <w:sz w:val="18"/>
          <w:szCs w:val="18"/>
        </w:rPr>
        <w:t>companies</w:t>
      </w:r>
    </w:p>
    <w:p w14:paraId="615FA6D6" w14:textId="77777777" w:rsidR="00672D25" w:rsidRPr="00391724" w:rsidRDefault="00672D25" w:rsidP="00391724">
      <w:pPr>
        <w:spacing w:after="0" w:line="312" w:lineRule="auto"/>
        <w:ind w:right="58" w:hanging="29"/>
        <w:rPr>
          <w:rFonts w:ascii="Georgia" w:eastAsia="Mercury Text G1" w:hAnsi="Georgia" w:cstheme="minorHAnsi"/>
          <w:sz w:val="18"/>
          <w:szCs w:val="18"/>
        </w:rPr>
      </w:pPr>
      <w:r w:rsidRPr="00391724">
        <w:rPr>
          <w:rFonts w:ascii="Georgia" w:eastAsia="Mercury Text G1" w:hAnsi="Georgia" w:cstheme="minorHAnsi"/>
          <w:sz w:val="18"/>
          <w:szCs w:val="18"/>
        </w:rPr>
        <w:t>‡</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Indicates</w:t>
      </w:r>
      <w:r w:rsidRPr="00391724">
        <w:rPr>
          <w:rFonts w:ascii="Georgia" w:eastAsia="Mercury Text G1" w:hAnsi="Georgia" w:cstheme="minorHAnsi"/>
          <w:spacing w:val="18"/>
          <w:sz w:val="18"/>
          <w:szCs w:val="18"/>
        </w:rPr>
        <w:t xml:space="preserve"> </w:t>
      </w:r>
      <w:r w:rsidRPr="00391724">
        <w:rPr>
          <w:rFonts w:ascii="Georgia" w:eastAsia="Mercury Text G1" w:hAnsi="Georgia" w:cstheme="minorHAnsi"/>
          <w:spacing w:val="4"/>
          <w:sz w:val="18"/>
          <w:szCs w:val="18"/>
        </w:rPr>
        <w:t>third</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4"/>
          <w:sz w:val="18"/>
          <w:szCs w:val="18"/>
        </w:rPr>
        <w:t>party</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trademark,</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4"/>
          <w:sz w:val="18"/>
          <w:szCs w:val="18"/>
        </w:rPr>
        <w:t>which</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3"/>
          <w:sz w:val="18"/>
          <w:szCs w:val="18"/>
        </w:rPr>
        <w:t>is</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4"/>
          <w:sz w:val="18"/>
          <w:szCs w:val="18"/>
        </w:rPr>
        <w:t>the</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5"/>
          <w:sz w:val="18"/>
          <w:szCs w:val="18"/>
        </w:rPr>
        <w:t>property</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3"/>
          <w:sz w:val="18"/>
          <w:szCs w:val="18"/>
        </w:rPr>
        <w:t>of</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6"/>
          <w:sz w:val="18"/>
          <w:szCs w:val="18"/>
        </w:rPr>
        <w:t>its</w:t>
      </w:r>
      <w:r w:rsidRPr="00391724">
        <w:rPr>
          <w:rFonts w:ascii="Georgia" w:eastAsia="Mercury Text G1" w:hAnsi="Georgia" w:cstheme="minorHAnsi"/>
          <w:spacing w:val="36"/>
          <w:sz w:val="18"/>
          <w:szCs w:val="18"/>
        </w:rPr>
        <w:t xml:space="preserve"> </w:t>
      </w:r>
      <w:r w:rsidRPr="00391724">
        <w:rPr>
          <w:rFonts w:ascii="Georgia" w:eastAsia="Mercury Text G1" w:hAnsi="Georgia" w:cstheme="minorHAnsi"/>
          <w:spacing w:val="5"/>
          <w:sz w:val="18"/>
          <w:szCs w:val="18"/>
        </w:rPr>
        <w:t>respective</w:t>
      </w:r>
      <w:r w:rsidRPr="00391724">
        <w:rPr>
          <w:rFonts w:ascii="Georgia" w:eastAsia="Mercury Text G1" w:hAnsi="Georgia" w:cstheme="minorHAnsi"/>
          <w:spacing w:val="12"/>
          <w:sz w:val="18"/>
          <w:szCs w:val="18"/>
        </w:rPr>
        <w:t xml:space="preserve"> </w:t>
      </w:r>
      <w:r w:rsidRPr="00391724">
        <w:rPr>
          <w:rFonts w:ascii="Georgia" w:eastAsia="Mercury Text G1" w:hAnsi="Georgia" w:cstheme="minorHAnsi"/>
          <w:spacing w:val="2"/>
          <w:sz w:val="18"/>
          <w:szCs w:val="18"/>
        </w:rPr>
        <w:t>owner.</w:t>
      </w:r>
    </w:p>
    <w:p w14:paraId="16395E8A" w14:textId="384DC8C5" w:rsidR="00672D25" w:rsidRPr="00391724" w:rsidRDefault="009828FD" w:rsidP="00391724">
      <w:pPr>
        <w:spacing w:after="0" w:line="312" w:lineRule="auto"/>
        <w:ind w:right="58" w:hanging="29"/>
        <w:rPr>
          <w:rFonts w:ascii="Georgia" w:hAnsi="Georgia" w:cstheme="minorHAnsi"/>
          <w:spacing w:val="6"/>
          <w:sz w:val="18"/>
          <w:szCs w:val="18"/>
        </w:rPr>
      </w:pPr>
      <w:r w:rsidRPr="00391724">
        <w:rPr>
          <w:rFonts w:ascii="Georgia" w:hAnsi="Georgia" w:cstheme="minorHAnsi"/>
          <w:spacing w:val="4"/>
          <w:sz w:val="18"/>
          <w:szCs w:val="18"/>
        </w:rPr>
        <w:t>©</w:t>
      </w:r>
      <w:r w:rsidR="00672D25" w:rsidRPr="00391724">
        <w:rPr>
          <w:rFonts w:ascii="Georgia" w:hAnsi="Georgia" w:cstheme="minorHAnsi"/>
          <w:spacing w:val="4"/>
          <w:sz w:val="18"/>
          <w:szCs w:val="18"/>
        </w:rPr>
        <w:t>202</w:t>
      </w:r>
      <w:r w:rsidR="00514989" w:rsidRPr="00391724">
        <w:rPr>
          <w:rFonts w:ascii="Georgia" w:hAnsi="Georgia" w:cstheme="minorHAnsi"/>
          <w:spacing w:val="4"/>
          <w:sz w:val="18"/>
          <w:szCs w:val="18"/>
        </w:rPr>
        <w:t>5</w:t>
      </w:r>
      <w:r w:rsidR="00672D25" w:rsidRPr="00391724">
        <w:rPr>
          <w:rFonts w:ascii="Georgia" w:hAnsi="Georgia" w:cstheme="minorHAnsi"/>
          <w:spacing w:val="12"/>
          <w:sz w:val="18"/>
          <w:szCs w:val="18"/>
        </w:rPr>
        <w:t xml:space="preserve"> </w:t>
      </w:r>
      <w:r w:rsidR="00672D25" w:rsidRPr="00391724">
        <w:rPr>
          <w:rFonts w:ascii="Georgia" w:hAnsi="Georgia" w:cstheme="minorHAnsi"/>
          <w:spacing w:val="5"/>
          <w:sz w:val="18"/>
          <w:szCs w:val="18"/>
        </w:rPr>
        <w:t>Abbott.</w:t>
      </w:r>
      <w:r w:rsidR="00672D25" w:rsidRPr="00391724">
        <w:rPr>
          <w:rFonts w:ascii="Georgia" w:hAnsi="Georgia" w:cstheme="minorHAnsi"/>
          <w:spacing w:val="12"/>
          <w:sz w:val="18"/>
          <w:szCs w:val="18"/>
        </w:rPr>
        <w:t xml:space="preserve"> </w:t>
      </w:r>
      <w:r w:rsidR="00672D25" w:rsidRPr="00391724">
        <w:rPr>
          <w:rFonts w:ascii="Georgia" w:hAnsi="Georgia" w:cstheme="minorHAnsi"/>
          <w:spacing w:val="4"/>
          <w:sz w:val="18"/>
          <w:szCs w:val="18"/>
        </w:rPr>
        <w:t>All</w:t>
      </w:r>
      <w:r w:rsidR="00672D25" w:rsidRPr="00391724">
        <w:rPr>
          <w:rFonts w:ascii="Georgia" w:hAnsi="Georgia" w:cstheme="minorHAnsi"/>
          <w:spacing w:val="12"/>
          <w:sz w:val="18"/>
          <w:szCs w:val="18"/>
        </w:rPr>
        <w:t xml:space="preserve"> </w:t>
      </w:r>
      <w:r w:rsidR="00672D25" w:rsidRPr="00391724">
        <w:rPr>
          <w:rFonts w:ascii="Georgia" w:hAnsi="Georgia" w:cstheme="minorHAnsi"/>
          <w:spacing w:val="5"/>
          <w:sz w:val="18"/>
          <w:szCs w:val="18"/>
        </w:rPr>
        <w:t>rights</w:t>
      </w:r>
      <w:r w:rsidR="00672D25" w:rsidRPr="00391724">
        <w:rPr>
          <w:rFonts w:ascii="Georgia" w:hAnsi="Georgia" w:cstheme="minorHAnsi"/>
          <w:spacing w:val="12"/>
          <w:sz w:val="18"/>
          <w:szCs w:val="18"/>
        </w:rPr>
        <w:t xml:space="preserve"> </w:t>
      </w:r>
      <w:r w:rsidR="00672D25" w:rsidRPr="00391724">
        <w:rPr>
          <w:rFonts w:ascii="Georgia" w:hAnsi="Georgia" w:cstheme="minorHAnsi"/>
          <w:spacing w:val="5"/>
          <w:sz w:val="18"/>
          <w:szCs w:val="18"/>
        </w:rPr>
        <w:t>reserved.</w:t>
      </w:r>
      <w:r w:rsidR="00391724" w:rsidRPr="00391724">
        <w:rPr>
          <w:rFonts w:ascii="Georgia" w:hAnsi="Georgia" w:cstheme="minorHAnsi"/>
          <w:spacing w:val="5"/>
          <w:sz w:val="18"/>
          <w:szCs w:val="18"/>
        </w:rPr>
        <w:t xml:space="preserve"> </w:t>
      </w:r>
      <w:r w:rsidR="00672D25" w:rsidRPr="00391724">
        <w:rPr>
          <w:rFonts w:ascii="Georgia" w:hAnsi="Georgia" w:cstheme="minorHAnsi"/>
          <w:spacing w:val="2"/>
          <w:sz w:val="18"/>
          <w:szCs w:val="18"/>
        </w:rPr>
        <w:t>MAT-2</w:t>
      </w:r>
      <w:r w:rsidR="00F97308">
        <w:rPr>
          <w:rFonts w:ascii="Georgia" w:hAnsi="Georgia" w:cstheme="minorHAnsi"/>
          <w:spacing w:val="2"/>
          <w:sz w:val="18"/>
          <w:szCs w:val="18"/>
        </w:rPr>
        <w:t>507679</w:t>
      </w:r>
      <w:r w:rsidR="00672D25" w:rsidRPr="00391724">
        <w:rPr>
          <w:rFonts w:ascii="Georgia" w:hAnsi="Georgia" w:cstheme="minorHAnsi"/>
          <w:spacing w:val="12"/>
          <w:sz w:val="18"/>
          <w:szCs w:val="18"/>
        </w:rPr>
        <w:t xml:space="preserve"> </w:t>
      </w:r>
      <w:r w:rsidR="00672D25" w:rsidRPr="00391724">
        <w:rPr>
          <w:rFonts w:ascii="Georgia" w:hAnsi="Georgia" w:cstheme="minorHAnsi"/>
          <w:spacing w:val="3"/>
          <w:sz w:val="18"/>
          <w:szCs w:val="18"/>
        </w:rPr>
        <w:t>v</w:t>
      </w:r>
      <w:r w:rsidR="00391724" w:rsidRPr="00391724">
        <w:rPr>
          <w:rFonts w:ascii="Georgia" w:hAnsi="Georgia" w:cstheme="minorHAnsi"/>
          <w:spacing w:val="3"/>
          <w:sz w:val="18"/>
          <w:szCs w:val="18"/>
        </w:rPr>
        <w:t>1.0</w:t>
      </w:r>
    </w:p>
    <w:p w14:paraId="1BA50C4C" w14:textId="77777777" w:rsidR="0048704D" w:rsidRPr="00F97308" w:rsidRDefault="0048704D" w:rsidP="00C44D54">
      <w:pPr>
        <w:spacing w:before="65" w:line="479" w:lineRule="auto"/>
        <w:ind w:right="7586"/>
        <w:rPr>
          <w:rFonts w:ascii="Georgia" w:hAnsi="Georgia" w:cstheme="minorHAnsi"/>
          <w:iCs/>
          <w:color w:val="FF0000"/>
          <w:spacing w:val="-1"/>
          <w:sz w:val="20"/>
        </w:rPr>
      </w:pPr>
    </w:p>
    <w:p w14:paraId="00C0F4AE" w14:textId="77777777" w:rsidR="009135CE" w:rsidRPr="00F97308" w:rsidRDefault="009135CE" w:rsidP="00C44D54">
      <w:pPr>
        <w:spacing w:before="65" w:line="479" w:lineRule="auto"/>
        <w:ind w:right="7586"/>
        <w:rPr>
          <w:rFonts w:ascii="Georgia" w:hAnsi="Georgia" w:cstheme="minorHAnsi"/>
          <w:iCs/>
          <w:color w:val="FF0000"/>
          <w:spacing w:val="-1"/>
          <w:sz w:val="20"/>
        </w:rPr>
      </w:pPr>
    </w:p>
    <w:p w14:paraId="1332F455" w14:textId="77777777" w:rsidR="00AE6D9C" w:rsidRDefault="00AE6D9C" w:rsidP="00C44D54">
      <w:pPr>
        <w:spacing w:before="65" w:line="479" w:lineRule="auto"/>
        <w:ind w:right="7586"/>
        <w:rPr>
          <w:rFonts w:ascii="Georgia" w:hAnsi="Georgia" w:cstheme="minorHAnsi"/>
          <w:i/>
          <w:color w:val="FF0000"/>
          <w:spacing w:val="-1"/>
          <w:sz w:val="20"/>
        </w:rPr>
      </w:pPr>
    </w:p>
    <w:p w14:paraId="580692C8" w14:textId="66F9AB71" w:rsidR="00C44D54" w:rsidRPr="00572DB8" w:rsidRDefault="00C44D54" w:rsidP="00C44D54">
      <w:pPr>
        <w:spacing w:before="65" w:line="479" w:lineRule="auto"/>
        <w:ind w:right="7586"/>
        <w:rPr>
          <w:rFonts w:ascii="Georgia" w:eastAsia="Georgia" w:hAnsi="Georgia" w:cstheme="minorHAnsi"/>
          <w:sz w:val="20"/>
          <w:szCs w:val="20"/>
        </w:rPr>
      </w:pPr>
      <w:r w:rsidRPr="00572DB8">
        <w:rPr>
          <w:rFonts w:ascii="Georgia" w:hAnsi="Georgia" w:cstheme="minorHAnsi"/>
          <w:i/>
          <w:color w:val="FF0000"/>
          <w:spacing w:val="-1"/>
          <w:sz w:val="20"/>
        </w:rPr>
        <w:lastRenderedPageBreak/>
        <w:t>[Physician</w:t>
      </w:r>
      <w:r w:rsidRPr="00572DB8">
        <w:rPr>
          <w:rFonts w:ascii="Georgia" w:hAnsi="Georgia" w:cstheme="minorHAnsi"/>
          <w:i/>
          <w:color w:val="FF0000"/>
          <w:spacing w:val="-22"/>
          <w:sz w:val="20"/>
        </w:rPr>
        <w:t xml:space="preserve"> </w:t>
      </w:r>
      <w:r w:rsidRPr="00572DB8">
        <w:rPr>
          <w:rFonts w:ascii="Georgia" w:hAnsi="Georgia" w:cstheme="minorHAnsi"/>
          <w:i/>
          <w:color w:val="FF0000"/>
          <w:spacing w:val="-1"/>
          <w:sz w:val="20"/>
        </w:rPr>
        <w:t>Letterhead]</w:t>
      </w:r>
      <w:r w:rsidRPr="00572DB8">
        <w:rPr>
          <w:rFonts w:ascii="Georgia" w:hAnsi="Georgia" w:cstheme="minorHAnsi"/>
          <w:i/>
          <w:color w:val="FF0000"/>
          <w:spacing w:val="31"/>
          <w:w w:val="99"/>
          <w:sz w:val="20"/>
        </w:rPr>
        <w:t xml:space="preserve"> </w:t>
      </w:r>
      <w:r w:rsidRPr="00572DB8">
        <w:rPr>
          <w:rFonts w:ascii="Georgia" w:hAnsi="Georgia" w:cstheme="minorHAnsi"/>
          <w:i/>
          <w:color w:val="FF0000"/>
          <w:spacing w:val="-1"/>
          <w:sz w:val="20"/>
        </w:rPr>
        <w:t>[Date]</w:t>
      </w:r>
    </w:p>
    <w:p w14:paraId="0F39F6A6" w14:textId="77777777" w:rsidR="00C44D54" w:rsidRPr="00572DB8" w:rsidRDefault="00C44D54" w:rsidP="00C44D54">
      <w:pPr>
        <w:tabs>
          <w:tab w:val="left" w:pos="3508"/>
        </w:tabs>
        <w:ind w:right="6537"/>
        <w:rPr>
          <w:rFonts w:ascii="Georgia" w:hAnsi="Georgia" w:cstheme="minorHAnsi"/>
          <w:spacing w:val="40"/>
          <w:w w:val="99"/>
          <w:sz w:val="20"/>
        </w:rPr>
      </w:pPr>
      <w:r w:rsidRPr="00572DB8">
        <w:rPr>
          <w:rFonts w:ascii="Georgia" w:hAnsi="Georgia" w:cstheme="minorHAnsi"/>
          <w:spacing w:val="-1"/>
          <w:sz w:val="20"/>
        </w:rPr>
        <w:t>Attention:</w:t>
      </w:r>
      <w:r w:rsidRPr="00572DB8">
        <w:rPr>
          <w:rFonts w:ascii="Georgia" w:hAnsi="Georgia" w:cstheme="minorHAnsi"/>
          <w:spacing w:val="-15"/>
          <w:sz w:val="20"/>
        </w:rPr>
        <w:t xml:space="preserve"> </w:t>
      </w:r>
      <w:r w:rsidRPr="00572DB8">
        <w:rPr>
          <w:rFonts w:ascii="Georgia" w:hAnsi="Georgia" w:cstheme="minorHAnsi"/>
          <w:spacing w:val="-1"/>
          <w:sz w:val="20"/>
        </w:rPr>
        <w:t>Appeals</w:t>
      </w:r>
      <w:r w:rsidRPr="00572DB8">
        <w:rPr>
          <w:rFonts w:ascii="Georgia" w:hAnsi="Georgia" w:cstheme="minorHAnsi"/>
          <w:spacing w:val="-13"/>
          <w:sz w:val="20"/>
        </w:rPr>
        <w:t xml:space="preserve"> </w:t>
      </w:r>
      <w:r w:rsidRPr="00572DB8">
        <w:rPr>
          <w:rFonts w:ascii="Georgia" w:hAnsi="Georgia" w:cstheme="minorHAnsi"/>
          <w:spacing w:val="-1"/>
          <w:sz w:val="20"/>
        </w:rPr>
        <w:t>Department</w:t>
      </w:r>
      <w:r w:rsidRPr="00572DB8">
        <w:rPr>
          <w:rFonts w:ascii="Georgia" w:hAnsi="Georgia" w:cstheme="minorHAnsi"/>
          <w:spacing w:val="40"/>
          <w:w w:val="99"/>
          <w:sz w:val="20"/>
        </w:rPr>
        <w:t xml:space="preserve"> </w:t>
      </w:r>
    </w:p>
    <w:p w14:paraId="3DB7F8AD" w14:textId="77777777" w:rsidR="00C44D54" w:rsidRPr="00572DB8" w:rsidRDefault="00C44D54" w:rsidP="00C44D54">
      <w:pPr>
        <w:tabs>
          <w:tab w:val="left" w:pos="3508"/>
        </w:tabs>
        <w:ind w:right="6537"/>
        <w:rPr>
          <w:rFonts w:ascii="Georgia" w:eastAsia="Georgia" w:hAnsi="Georgia" w:cstheme="minorHAnsi"/>
          <w:sz w:val="20"/>
          <w:szCs w:val="20"/>
        </w:rPr>
      </w:pPr>
      <w:r w:rsidRPr="00572DB8">
        <w:rPr>
          <w:rFonts w:ascii="Georgia" w:hAnsi="Georgia" w:cstheme="minorHAnsi"/>
          <w:spacing w:val="-10"/>
          <w:sz w:val="20"/>
        </w:rPr>
        <w:t xml:space="preserve">Reference </w:t>
      </w:r>
      <w:r w:rsidRPr="00572DB8">
        <w:rPr>
          <w:rFonts w:ascii="Georgia" w:hAnsi="Georgia" w:cstheme="minorHAnsi"/>
          <w:spacing w:val="-1"/>
          <w:sz w:val="20"/>
        </w:rPr>
        <w:t>Number:</w:t>
      </w:r>
      <w:r w:rsidRPr="00572DB8">
        <w:rPr>
          <w:rFonts w:ascii="Georgia" w:hAnsi="Georgia" w:cstheme="minorHAnsi"/>
          <w:spacing w:val="-7"/>
          <w:sz w:val="20"/>
        </w:rPr>
        <w:t xml:space="preserve"> </w:t>
      </w:r>
      <w:r w:rsidRPr="00572DB8">
        <w:rPr>
          <w:rFonts w:ascii="Georgia" w:hAnsi="Georgia" w:cstheme="minorHAnsi"/>
          <w:i/>
          <w:color w:val="FF0000"/>
          <w:spacing w:val="-1"/>
          <w:sz w:val="20"/>
        </w:rPr>
        <w:t>[</w:t>
      </w:r>
      <w:r w:rsidRPr="00572DB8">
        <w:rPr>
          <w:rFonts w:ascii="Georgia" w:hAnsi="Georgia" w:cstheme="minorHAnsi"/>
          <w:i/>
          <w:color w:val="FF0000"/>
          <w:w w:val="99"/>
          <w:sz w:val="20"/>
          <w:u w:val="single" w:color="FE0000"/>
        </w:rPr>
        <w:t xml:space="preserve"> </w:t>
      </w:r>
      <w:r w:rsidRPr="00572DB8">
        <w:rPr>
          <w:rFonts w:ascii="Georgia" w:hAnsi="Georgia" w:cstheme="minorHAnsi"/>
          <w:i/>
          <w:color w:val="FF0000"/>
          <w:sz w:val="20"/>
          <w:u w:val="single" w:color="FE0000"/>
        </w:rPr>
        <w:tab/>
      </w:r>
      <w:r w:rsidRPr="00572DB8">
        <w:rPr>
          <w:rFonts w:ascii="Georgia" w:hAnsi="Georgia" w:cstheme="minorHAnsi"/>
          <w:i/>
          <w:color w:val="FF0000"/>
          <w:w w:val="95"/>
          <w:sz w:val="20"/>
        </w:rPr>
        <w:t>]</w:t>
      </w:r>
      <w:r w:rsidRPr="00572DB8">
        <w:rPr>
          <w:rFonts w:ascii="Georgia" w:hAnsi="Georgia" w:cstheme="minorHAnsi"/>
          <w:i/>
          <w:color w:val="FF0000"/>
          <w:spacing w:val="4"/>
          <w:w w:val="95"/>
          <w:sz w:val="20"/>
        </w:rPr>
        <w:t xml:space="preserve"> </w:t>
      </w: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name]</w:t>
      </w:r>
    </w:p>
    <w:p w14:paraId="55CBCB6E" w14:textId="77777777" w:rsidR="00C44D54" w:rsidRPr="00572DB8" w:rsidRDefault="00C44D54" w:rsidP="00C44D54">
      <w:pPr>
        <w:spacing w:after="0"/>
        <w:ind w:right="7586"/>
        <w:rPr>
          <w:rFonts w:ascii="Georgia" w:hAnsi="Georgia" w:cstheme="minorHAnsi"/>
          <w:i/>
          <w:color w:val="FF0000"/>
          <w:spacing w:val="20"/>
          <w:w w:val="99"/>
          <w:sz w:val="20"/>
        </w:rPr>
      </w:pP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pacing w:val="-1"/>
          <w:sz w:val="20"/>
        </w:rPr>
        <w:t>title]</w:t>
      </w:r>
      <w:r w:rsidRPr="00572DB8">
        <w:rPr>
          <w:rFonts w:ascii="Georgia" w:hAnsi="Georgia" w:cstheme="minorHAnsi"/>
          <w:i/>
          <w:color w:val="FF0000"/>
          <w:spacing w:val="20"/>
          <w:w w:val="99"/>
          <w:sz w:val="20"/>
        </w:rPr>
        <w:t xml:space="preserve"> </w:t>
      </w:r>
    </w:p>
    <w:p w14:paraId="064818DA" w14:textId="77777777" w:rsidR="00C44D54" w:rsidRPr="00572DB8" w:rsidRDefault="00C44D54" w:rsidP="00C44D54">
      <w:pPr>
        <w:spacing w:after="0"/>
        <w:ind w:right="7586"/>
        <w:rPr>
          <w:rFonts w:ascii="Georgia" w:eastAsia="Georgia" w:hAnsi="Georgia" w:cstheme="minorHAnsi"/>
          <w:sz w:val="20"/>
          <w:szCs w:val="20"/>
        </w:rPr>
      </w:pPr>
      <w:r w:rsidRPr="00572DB8">
        <w:rPr>
          <w:rFonts w:ascii="Georgia" w:hAnsi="Georgia" w:cstheme="minorHAnsi"/>
          <w:i/>
          <w:color w:val="FF0000"/>
          <w:spacing w:val="-1"/>
          <w:sz w:val="20"/>
        </w:rPr>
        <w:t>[Payer]</w:t>
      </w:r>
    </w:p>
    <w:p w14:paraId="16EE072A" w14:textId="77777777" w:rsidR="00C44D54" w:rsidRPr="00572DB8" w:rsidRDefault="00C44D54" w:rsidP="00C44D54">
      <w:pPr>
        <w:spacing w:before="1" w:after="0"/>
        <w:ind w:right="8105"/>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r w:rsidRPr="00572DB8">
        <w:rPr>
          <w:rFonts w:ascii="Georgia" w:hAnsi="Georgia" w:cstheme="minorHAnsi"/>
          <w:i/>
          <w:color w:val="FF0000"/>
          <w:spacing w:val="25"/>
          <w:w w:val="99"/>
          <w:sz w:val="20"/>
        </w:rPr>
        <w:t xml:space="preserve"> </w:t>
      </w:r>
    </w:p>
    <w:p w14:paraId="449590ED" w14:textId="77777777" w:rsidR="00C44D54" w:rsidRPr="00572DB8" w:rsidRDefault="00C44D54" w:rsidP="00C44D54">
      <w:pPr>
        <w:spacing w:before="1" w:after="0"/>
        <w:ind w:right="8105"/>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p>
    <w:p w14:paraId="38E5B68E" w14:textId="77777777" w:rsidR="00C44D54" w:rsidRPr="00572DB8" w:rsidRDefault="00C44D54" w:rsidP="00C44D54">
      <w:pPr>
        <w:spacing w:before="11"/>
        <w:rPr>
          <w:rFonts w:ascii="Georgia" w:eastAsia="Georgia" w:hAnsi="Georgia" w:cstheme="minorHAnsi"/>
          <w:i/>
          <w:sz w:val="19"/>
          <w:szCs w:val="19"/>
        </w:rPr>
      </w:pPr>
    </w:p>
    <w:p w14:paraId="5F9932FC" w14:textId="77777777" w:rsidR="00C44D54" w:rsidRPr="00572DB8" w:rsidRDefault="00C44D54" w:rsidP="00C44D54">
      <w:pPr>
        <w:rPr>
          <w:rFonts w:ascii="Georgia" w:eastAsia="Georgia" w:hAnsi="Georgia" w:cstheme="minorHAnsi"/>
          <w:sz w:val="20"/>
          <w:szCs w:val="20"/>
        </w:rPr>
      </w:pPr>
      <w:r w:rsidRPr="00572DB8">
        <w:rPr>
          <w:rFonts w:ascii="Georgia" w:hAnsi="Georgia" w:cstheme="minorHAnsi"/>
          <w:b/>
          <w:sz w:val="20"/>
        </w:rPr>
        <w:t>Re:</w:t>
      </w:r>
      <w:r w:rsidRPr="00572DB8">
        <w:rPr>
          <w:rFonts w:ascii="Georgia" w:hAnsi="Georgia" w:cstheme="minorHAnsi"/>
          <w:b/>
          <w:spacing w:val="-11"/>
          <w:sz w:val="20"/>
        </w:rPr>
        <w:t xml:space="preserve"> </w:t>
      </w:r>
      <w:r w:rsidRPr="00572DB8">
        <w:rPr>
          <w:rFonts w:ascii="Georgia" w:hAnsi="Georgia" w:cstheme="minorHAnsi"/>
          <w:b/>
          <w:spacing w:val="-8"/>
          <w:sz w:val="20"/>
        </w:rPr>
        <w:t xml:space="preserve"> </w:t>
      </w:r>
      <w:r w:rsidRPr="00572DB8">
        <w:rPr>
          <w:rFonts w:ascii="Georgia" w:hAnsi="Georgia" w:cstheme="minorHAnsi"/>
          <w:b/>
          <w:spacing w:val="-1"/>
          <w:sz w:val="20"/>
        </w:rPr>
        <w:t xml:space="preserve">Reconsideration of </w:t>
      </w:r>
      <w:r w:rsidRPr="00572DB8">
        <w:rPr>
          <w:rFonts w:ascii="Georgia" w:hAnsi="Georgia" w:cstheme="minorHAnsi"/>
          <w:b/>
          <w:spacing w:val="-10"/>
          <w:sz w:val="20"/>
        </w:rPr>
        <w:t>Prior</w:t>
      </w:r>
      <w:r w:rsidRPr="00572DB8">
        <w:rPr>
          <w:rFonts w:ascii="Georgia" w:hAnsi="Georgia" w:cstheme="minorHAnsi"/>
          <w:b/>
          <w:sz w:val="20"/>
        </w:rPr>
        <w:t xml:space="preserve"> Authorization</w:t>
      </w:r>
      <w:r w:rsidRPr="00572DB8">
        <w:rPr>
          <w:rFonts w:ascii="Georgia" w:hAnsi="Georgia" w:cstheme="minorHAnsi"/>
          <w:b/>
          <w:spacing w:val="-1"/>
          <w:sz w:val="20"/>
        </w:rPr>
        <w:t xml:space="preserve"> Denial </w:t>
      </w:r>
      <w:r w:rsidRPr="00572DB8">
        <w:rPr>
          <w:rFonts w:ascii="Georgia" w:hAnsi="Georgia" w:cstheme="minorHAnsi"/>
          <w:b/>
          <w:i/>
          <w:iCs/>
          <w:color w:val="FF0000"/>
          <w:spacing w:val="-1"/>
          <w:sz w:val="20"/>
        </w:rPr>
        <w:t xml:space="preserve">(enter number) </w:t>
      </w:r>
      <w:r w:rsidRPr="00572DB8">
        <w:rPr>
          <w:rFonts w:ascii="Georgia" w:hAnsi="Georgia" w:cstheme="minorHAnsi"/>
          <w:b/>
          <w:spacing w:val="-1"/>
          <w:sz w:val="20"/>
        </w:rPr>
        <w:t>for</w:t>
      </w:r>
      <w:r w:rsidRPr="00572DB8">
        <w:rPr>
          <w:rFonts w:ascii="Georgia" w:hAnsi="Georgia" w:cstheme="minorHAnsi"/>
          <w:b/>
          <w:sz w:val="20"/>
        </w:rPr>
        <w:t xml:space="preserve"> </w:t>
      </w:r>
      <w:r w:rsidRPr="00572DB8">
        <w:rPr>
          <w:rFonts w:ascii="Georgia" w:eastAsia="Times New Roman" w:hAnsi="Georgia"/>
          <w:b/>
          <w:bCs/>
        </w:rPr>
        <w:t xml:space="preserve">the </w:t>
      </w:r>
      <w:r w:rsidRPr="00A87766">
        <w:rPr>
          <w:rFonts w:ascii="Georgia" w:eastAsia="Times New Roman" w:hAnsi="Georgia"/>
          <w:b/>
          <w:bCs/>
        </w:rPr>
        <w:t>subcutaneous cardiac rhythm monitor insertion</w:t>
      </w:r>
      <w:r w:rsidRPr="00572DB8">
        <w:rPr>
          <w:rFonts w:ascii="Georgia" w:eastAsia="Times New Roman" w:hAnsi="Georgia"/>
          <w:b/>
          <w:bCs/>
        </w:rPr>
        <w:t xml:space="preserve">, </w:t>
      </w:r>
      <w:r w:rsidRPr="00A87766">
        <w:rPr>
          <w:rFonts w:ascii="Georgia" w:eastAsia="Times New Roman" w:hAnsi="Georgia"/>
          <w:b/>
          <w:bCs/>
          <w:color w:val="FF0000"/>
        </w:rPr>
        <w:t xml:space="preserve">requesting review by a </w:t>
      </w:r>
      <w:r w:rsidRPr="00A87766">
        <w:rPr>
          <w:rFonts w:ascii="Georgia" w:hAnsi="Georgia" w:cstheme="minorHAnsi"/>
          <w:b/>
          <w:color w:val="FF0000"/>
          <w:spacing w:val="-1"/>
          <w:sz w:val="20"/>
        </w:rPr>
        <w:t xml:space="preserve">Same Specialty Provider </w:t>
      </w:r>
    </w:p>
    <w:p w14:paraId="1345DFBE" w14:textId="77777777" w:rsidR="00C44D54" w:rsidRPr="00572DB8" w:rsidRDefault="00C44D54" w:rsidP="00C44D54">
      <w:pPr>
        <w:spacing w:before="11"/>
        <w:rPr>
          <w:rFonts w:ascii="Georgia" w:eastAsia="Georgia" w:hAnsi="Georgia" w:cstheme="minorHAnsi"/>
          <w:b/>
          <w:bCs/>
          <w:sz w:val="19"/>
          <w:szCs w:val="19"/>
        </w:rPr>
      </w:pPr>
    </w:p>
    <w:p w14:paraId="7AA5289A" w14:textId="77777777" w:rsidR="00C44D54" w:rsidRPr="00572DB8" w:rsidRDefault="00C44D54" w:rsidP="00C44D54">
      <w:pPr>
        <w:spacing w:after="0"/>
        <w:ind w:right="6537"/>
        <w:rPr>
          <w:rFonts w:ascii="Georgia" w:hAnsi="Georgia" w:cstheme="minorHAnsi"/>
          <w:i/>
          <w:color w:val="FF0000"/>
          <w:spacing w:val="25"/>
          <w:w w:val="99"/>
          <w:sz w:val="20"/>
        </w:rPr>
      </w:pPr>
      <w:r w:rsidRPr="00572DB8">
        <w:rPr>
          <w:rFonts w:ascii="Georgia" w:hAnsi="Georgia" w:cstheme="minorHAnsi"/>
          <w:spacing w:val="-1"/>
          <w:sz w:val="20"/>
        </w:rPr>
        <w:t>Patient</w:t>
      </w:r>
      <w:r w:rsidRPr="00572DB8">
        <w:rPr>
          <w:rFonts w:ascii="Georgia" w:hAnsi="Georgia" w:cstheme="minorHAnsi"/>
          <w:spacing w:val="-6"/>
          <w:sz w:val="20"/>
        </w:rPr>
        <w:t xml:space="preserve"> </w:t>
      </w:r>
      <w:r w:rsidRPr="00572DB8">
        <w:rPr>
          <w:rFonts w:ascii="Georgia" w:hAnsi="Georgia" w:cstheme="minorHAnsi"/>
          <w:spacing w:val="-1"/>
          <w:sz w:val="20"/>
        </w:rPr>
        <w:t>name:</w:t>
      </w:r>
      <w:r w:rsidRPr="00572DB8">
        <w:rPr>
          <w:rFonts w:ascii="Georgia" w:hAnsi="Georgia" w:cstheme="minorHAnsi"/>
          <w:spacing w:val="-4"/>
          <w:sz w:val="20"/>
        </w:rPr>
        <w:t xml:space="preserve"> </w:t>
      </w:r>
      <w:r w:rsidRPr="00572DB8">
        <w:rPr>
          <w:rFonts w:ascii="Georgia" w:hAnsi="Georgia" w:cstheme="minorHAnsi"/>
          <w:i/>
          <w:color w:val="FF0000"/>
          <w:spacing w:val="-1"/>
          <w:sz w:val="20"/>
        </w:rPr>
        <w:t>[First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and</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last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name]</w:t>
      </w:r>
    </w:p>
    <w:p w14:paraId="2D139F12" w14:textId="77777777" w:rsidR="00C44D54" w:rsidRPr="00572DB8" w:rsidRDefault="00C44D54" w:rsidP="00C44D54">
      <w:pPr>
        <w:spacing w:after="0"/>
        <w:ind w:right="6537"/>
        <w:rPr>
          <w:rFonts w:ascii="Georgia" w:hAnsi="Georgia" w:cstheme="minorHAnsi"/>
          <w:i/>
          <w:color w:val="FF0000"/>
          <w:spacing w:val="28"/>
          <w:w w:val="99"/>
          <w:sz w:val="20"/>
        </w:rPr>
      </w:pPr>
      <w:r w:rsidRPr="00572DB8">
        <w:rPr>
          <w:rFonts w:ascii="Georgia" w:hAnsi="Georgia" w:cstheme="minorHAnsi"/>
          <w:spacing w:val="-1"/>
          <w:sz w:val="20"/>
        </w:rPr>
        <w:t>Patient</w:t>
      </w:r>
      <w:r w:rsidRPr="00572DB8">
        <w:rPr>
          <w:rFonts w:ascii="Georgia" w:hAnsi="Georgia" w:cstheme="minorHAnsi"/>
          <w:spacing w:val="-9"/>
          <w:sz w:val="20"/>
        </w:rPr>
        <w:t xml:space="preserve"> </w:t>
      </w:r>
      <w:r w:rsidRPr="00572DB8">
        <w:rPr>
          <w:rFonts w:ascii="Georgia" w:hAnsi="Georgia" w:cstheme="minorHAnsi"/>
          <w:sz w:val="20"/>
        </w:rPr>
        <w:t>date</w:t>
      </w:r>
      <w:r w:rsidRPr="00572DB8">
        <w:rPr>
          <w:rFonts w:ascii="Georgia" w:hAnsi="Georgia" w:cstheme="minorHAnsi"/>
          <w:spacing w:val="-8"/>
          <w:sz w:val="20"/>
        </w:rPr>
        <w:t xml:space="preserve"> </w:t>
      </w:r>
      <w:r w:rsidRPr="00572DB8">
        <w:rPr>
          <w:rFonts w:ascii="Georgia" w:hAnsi="Georgia" w:cstheme="minorHAnsi"/>
          <w:sz w:val="20"/>
        </w:rPr>
        <w:t>of</w:t>
      </w:r>
      <w:r w:rsidRPr="00572DB8">
        <w:rPr>
          <w:rFonts w:ascii="Georgia" w:hAnsi="Georgia" w:cstheme="minorHAnsi"/>
          <w:spacing w:val="-9"/>
          <w:sz w:val="20"/>
        </w:rPr>
        <w:t xml:space="preserve"> </w:t>
      </w:r>
      <w:r w:rsidRPr="00572DB8">
        <w:rPr>
          <w:rFonts w:ascii="Georgia" w:hAnsi="Georgia" w:cstheme="minorHAnsi"/>
          <w:spacing w:val="-1"/>
          <w:sz w:val="20"/>
        </w:rPr>
        <w:t>birth:</w:t>
      </w:r>
      <w:r w:rsidRPr="00572DB8">
        <w:rPr>
          <w:rFonts w:ascii="Georgia" w:hAnsi="Georgia" w:cstheme="minorHAnsi"/>
          <w:spacing w:val="-9"/>
          <w:sz w:val="20"/>
        </w:rPr>
        <w:t xml:space="preserve"> </w:t>
      </w:r>
      <w:r w:rsidRPr="00572DB8">
        <w:rPr>
          <w:rFonts w:ascii="Georgia" w:hAnsi="Georgia" w:cstheme="minorHAnsi"/>
          <w:i/>
          <w:color w:val="FF0000"/>
          <w:sz w:val="20"/>
        </w:rPr>
        <w:t>[XX/XX/XXXX]</w:t>
      </w:r>
    </w:p>
    <w:p w14:paraId="64CA4A95" w14:textId="77777777" w:rsidR="00C44D54" w:rsidRPr="00572DB8" w:rsidRDefault="00C44D54" w:rsidP="00C44D54">
      <w:pPr>
        <w:spacing w:after="0" w:line="226" w:lineRule="exact"/>
        <w:rPr>
          <w:rFonts w:ascii="Georgia" w:eastAsia="Georgia" w:hAnsi="Georgia" w:cstheme="minorHAnsi"/>
          <w:sz w:val="20"/>
          <w:szCs w:val="20"/>
        </w:rPr>
      </w:pPr>
      <w:r w:rsidRPr="00572DB8">
        <w:rPr>
          <w:rFonts w:ascii="Georgia" w:hAnsi="Georgia" w:cstheme="minorHAnsi"/>
          <w:spacing w:val="-1"/>
          <w:sz w:val="20"/>
        </w:rPr>
        <w:t>Insurance</w:t>
      </w:r>
      <w:r w:rsidRPr="00572DB8">
        <w:rPr>
          <w:rFonts w:ascii="Georgia" w:hAnsi="Georgia" w:cstheme="minorHAnsi"/>
          <w:spacing w:val="-11"/>
          <w:sz w:val="20"/>
        </w:rPr>
        <w:t xml:space="preserve"> </w:t>
      </w:r>
      <w:r w:rsidRPr="00572DB8">
        <w:rPr>
          <w:rFonts w:ascii="Georgia" w:hAnsi="Georgia" w:cstheme="minorHAnsi"/>
          <w:spacing w:val="-1"/>
          <w:sz w:val="20"/>
        </w:rPr>
        <w:t>ID</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4"/>
          <w:sz w:val="20"/>
        </w:rPr>
        <w:t xml:space="preserve"> </w:t>
      </w:r>
      <w:r w:rsidRPr="00572DB8">
        <w:rPr>
          <w:rFonts w:ascii="Georgia" w:hAnsi="Georgia" w:cstheme="minorHAnsi"/>
          <w:i/>
          <w:color w:val="FF0000"/>
          <w:sz w:val="20"/>
        </w:rPr>
        <w:t>[XXXXXXXXXXXXXXX]</w:t>
      </w:r>
    </w:p>
    <w:p w14:paraId="3F9C1630" w14:textId="77777777" w:rsidR="00C44D54" w:rsidRPr="00572DB8" w:rsidRDefault="00C44D54" w:rsidP="00C44D54">
      <w:pPr>
        <w:spacing w:before="1" w:after="0"/>
        <w:rPr>
          <w:rFonts w:ascii="Georgia" w:eastAsia="Georgia" w:hAnsi="Georgia" w:cstheme="minorHAnsi"/>
          <w:sz w:val="20"/>
          <w:szCs w:val="20"/>
        </w:rPr>
      </w:pPr>
      <w:r w:rsidRPr="00572DB8">
        <w:rPr>
          <w:rFonts w:ascii="Georgia" w:hAnsi="Georgia" w:cstheme="minorHAnsi"/>
          <w:spacing w:val="-1"/>
          <w:sz w:val="20"/>
        </w:rPr>
        <w:t>Group</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2"/>
          <w:sz w:val="20"/>
        </w:rPr>
        <w:t xml:space="preserve"> </w:t>
      </w:r>
      <w:r w:rsidRPr="00572DB8">
        <w:rPr>
          <w:rFonts w:ascii="Georgia" w:hAnsi="Georgia" w:cstheme="minorHAnsi"/>
          <w:i/>
          <w:color w:val="FF0000"/>
          <w:sz w:val="20"/>
        </w:rPr>
        <w:t>[XXXXXXXXXX]</w:t>
      </w:r>
    </w:p>
    <w:p w14:paraId="620C0408" w14:textId="77777777" w:rsidR="00C44D54" w:rsidRPr="00572DB8" w:rsidRDefault="00C44D54" w:rsidP="00C44D54">
      <w:pPr>
        <w:spacing w:before="1" w:after="0" w:line="226" w:lineRule="exact"/>
        <w:rPr>
          <w:rFonts w:ascii="Georgia" w:eastAsia="Georgia" w:hAnsi="Georgia" w:cstheme="minorHAnsi"/>
          <w:sz w:val="20"/>
          <w:szCs w:val="20"/>
        </w:rPr>
      </w:pPr>
      <w:r w:rsidRPr="00572DB8">
        <w:rPr>
          <w:rFonts w:ascii="Georgia" w:hAnsi="Georgia" w:cstheme="minorHAnsi"/>
          <w:spacing w:val="-1"/>
          <w:sz w:val="20"/>
        </w:rPr>
        <w:t>Date</w:t>
      </w:r>
      <w:r w:rsidRPr="00572DB8">
        <w:rPr>
          <w:rFonts w:ascii="Georgia" w:hAnsi="Georgia" w:cstheme="minorHAnsi"/>
          <w:spacing w:val="-11"/>
          <w:sz w:val="20"/>
        </w:rPr>
        <w:t xml:space="preserve"> </w:t>
      </w:r>
      <w:r w:rsidRPr="00572DB8">
        <w:rPr>
          <w:rFonts w:ascii="Georgia" w:hAnsi="Georgia" w:cstheme="minorHAnsi"/>
          <w:sz w:val="20"/>
        </w:rPr>
        <w:t>of</w:t>
      </w:r>
      <w:r w:rsidRPr="00572DB8">
        <w:rPr>
          <w:rFonts w:ascii="Georgia" w:hAnsi="Georgia" w:cstheme="minorHAnsi"/>
          <w:spacing w:val="-10"/>
          <w:sz w:val="20"/>
        </w:rPr>
        <w:t xml:space="preserve"> </w:t>
      </w:r>
      <w:r w:rsidRPr="00572DB8">
        <w:rPr>
          <w:rFonts w:ascii="Georgia" w:hAnsi="Georgia" w:cstheme="minorHAnsi"/>
          <w:spacing w:val="-1"/>
          <w:sz w:val="20"/>
        </w:rPr>
        <w:t>Service:</w:t>
      </w:r>
      <w:r w:rsidRPr="00572DB8">
        <w:rPr>
          <w:rFonts w:ascii="Georgia" w:hAnsi="Georgia" w:cstheme="minorHAnsi"/>
          <w:spacing w:val="-10"/>
          <w:sz w:val="20"/>
        </w:rPr>
        <w:t xml:space="preserve"> </w:t>
      </w:r>
      <w:r w:rsidRPr="00572DB8">
        <w:rPr>
          <w:rFonts w:ascii="Georgia" w:hAnsi="Georgia" w:cstheme="minorHAnsi"/>
          <w:i/>
          <w:color w:val="FF0000"/>
          <w:sz w:val="20"/>
        </w:rPr>
        <w:t>[XX/XX/XXXX]</w:t>
      </w:r>
    </w:p>
    <w:p w14:paraId="02038386" w14:textId="77777777" w:rsidR="00C44D54" w:rsidRPr="00572DB8" w:rsidRDefault="00C44D54" w:rsidP="00C44D54">
      <w:pPr>
        <w:pStyle w:val="BodyText"/>
        <w:spacing w:line="226" w:lineRule="exact"/>
        <w:ind w:left="0" w:right="272"/>
        <w:rPr>
          <w:rFonts w:cstheme="minorHAnsi"/>
        </w:rPr>
      </w:pPr>
    </w:p>
    <w:p w14:paraId="5BD94C46" w14:textId="77777777" w:rsidR="00C44D54" w:rsidRPr="00572DB8" w:rsidRDefault="00C44D54" w:rsidP="00C44D54">
      <w:pPr>
        <w:spacing w:before="11"/>
        <w:rPr>
          <w:rFonts w:ascii="Georgia" w:eastAsia="Georgia" w:hAnsi="Georgia" w:cstheme="minorHAnsi"/>
          <w:i/>
          <w:color w:val="FF0000"/>
          <w:spacing w:val="-1"/>
          <w:sz w:val="20"/>
          <w:szCs w:val="20"/>
        </w:rPr>
      </w:pPr>
      <w:r w:rsidRPr="00572DB8">
        <w:rPr>
          <w:rFonts w:ascii="Georgia" w:eastAsia="Georgia" w:hAnsi="Georgia" w:cstheme="minorHAnsi"/>
          <w:b/>
          <w:bCs/>
          <w:i/>
          <w:spacing w:val="-1"/>
          <w:sz w:val="20"/>
          <w:szCs w:val="20"/>
        </w:rPr>
        <w:t xml:space="preserve">Diagnosis: </w:t>
      </w:r>
      <w:r w:rsidRPr="00572DB8">
        <w:rPr>
          <w:rFonts w:ascii="Georgia" w:eastAsia="Georgia" w:hAnsi="Georgia" w:cstheme="minorHAnsi"/>
          <w:i/>
          <w:color w:val="FF0000"/>
          <w:spacing w:val="-1"/>
          <w:sz w:val="20"/>
          <w:szCs w:val="20"/>
        </w:rPr>
        <w:t xml:space="preserve">(list ICD-10 Dx code and diagnosis code descriptor) </w:t>
      </w:r>
    </w:p>
    <w:p w14:paraId="060EDC96" w14:textId="46F5F79B" w:rsidR="00C44D54" w:rsidRDefault="00C44D54" w:rsidP="00C44D54">
      <w:pPr>
        <w:spacing w:before="11"/>
        <w:rPr>
          <w:rFonts w:ascii="Georgia" w:eastAsia="Georgia" w:hAnsi="Georgia" w:cstheme="minorHAnsi"/>
          <w:i/>
          <w:spacing w:val="-1"/>
          <w:sz w:val="20"/>
          <w:szCs w:val="20"/>
        </w:rPr>
      </w:pPr>
      <w:r w:rsidRPr="00572DB8">
        <w:rPr>
          <w:rFonts w:ascii="Georgia" w:eastAsia="Georgia" w:hAnsi="Georgia" w:cstheme="minorHAnsi"/>
          <w:b/>
          <w:bCs/>
          <w:i/>
          <w:spacing w:val="-1"/>
          <w:sz w:val="20"/>
          <w:szCs w:val="20"/>
        </w:rPr>
        <w:t>CPT Code</w:t>
      </w:r>
      <w:r w:rsidRPr="00572DB8">
        <w:rPr>
          <w:rFonts w:ascii="Georgia" w:eastAsia="Georgia" w:hAnsi="Georgia" w:cstheme="minorHAnsi"/>
          <w:i/>
          <w:spacing w:val="-1"/>
          <w:sz w:val="20"/>
          <w:szCs w:val="20"/>
        </w:rPr>
        <w:t xml:space="preserve">: </w:t>
      </w:r>
      <w:r w:rsidRPr="00A87766">
        <w:rPr>
          <w:rFonts w:ascii="Georgia" w:eastAsia="Georgia" w:hAnsi="Georgia" w:cstheme="minorHAnsi"/>
          <w:b/>
          <w:bCs/>
          <w:i/>
          <w:color w:val="FF0000"/>
          <w:spacing w:val="-1"/>
          <w:sz w:val="20"/>
          <w:szCs w:val="20"/>
        </w:rPr>
        <w:t>33285, Insertion, subcutaneous cardiac rhythm monitor, including programming</w:t>
      </w:r>
    </w:p>
    <w:p w14:paraId="69B9954F" w14:textId="77777777" w:rsidR="00C44D54" w:rsidRPr="00C44D54" w:rsidRDefault="00C44D54" w:rsidP="00C44D54">
      <w:pPr>
        <w:spacing w:before="11"/>
        <w:rPr>
          <w:rFonts w:ascii="Georgia" w:eastAsia="Georgia" w:hAnsi="Georgia" w:cstheme="minorHAnsi"/>
          <w:i/>
          <w:spacing w:val="-1"/>
          <w:sz w:val="20"/>
          <w:szCs w:val="20"/>
        </w:rPr>
      </w:pPr>
    </w:p>
    <w:p w14:paraId="0C84BEDE" w14:textId="0FA1F8BB" w:rsidR="00C44D54" w:rsidRPr="00C44D54" w:rsidRDefault="00C44D54" w:rsidP="00A22C31">
      <w:pPr>
        <w:spacing w:after="0" w:line="240" w:lineRule="auto"/>
        <w:rPr>
          <w:rFonts w:ascii="Georgia" w:eastAsia="Georgia" w:hAnsi="Georgia" w:cstheme="minorHAnsi"/>
          <w:sz w:val="20"/>
          <w:szCs w:val="20"/>
        </w:rPr>
      </w:pPr>
      <w:r w:rsidRPr="00572DB8">
        <w:rPr>
          <w:rFonts w:ascii="Georgia" w:hAnsi="Georgia" w:cstheme="minorHAnsi"/>
          <w:spacing w:val="-1"/>
          <w:sz w:val="20"/>
        </w:rPr>
        <w:t>Dear</w:t>
      </w:r>
      <w:r w:rsidRPr="00572DB8">
        <w:rPr>
          <w:rFonts w:ascii="Georgia" w:hAnsi="Georgia" w:cstheme="minorHAnsi"/>
          <w:spacing w:val="-9"/>
          <w:sz w:val="20"/>
        </w:rPr>
        <w:t xml:space="preserve"> </w:t>
      </w:r>
      <w:r w:rsidRPr="00572DB8">
        <w:rPr>
          <w:rFonts w:ascii="Georgia" w:hAnsi="Georgia" w:cstheme="minorHAnsi"/>
          <w:i/>
          <w:color w:val="FF0000"/>
          <w:sz w:val="20"/>
        </w:rPr>
        <w:t>[Payer</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name]</w:t>
      </w:r>
      <w:r w:rsidRPr="00572DB8">
        <w:rPr>
          <w:rFonts w:ascii="Georgia" w:hAnsi="Georgia" w:cstheme="minorHAnsi"/>
          <w:sz w:val="20"/>
        </w:rPr>
        <w:t>:</w:t>
      </w:r>
    </w:p>
    <w:p w14:paraId="30966F7C" w14:textId="77777777" w:rsidR="00A22C31" w:rsidRDefault="00A22C31" w:rsidP="00A22C31">
      <w:pPr>
        <w:spacing w:after="0" w:line="240" w:lineRule="auto"/>
        <w:ind w:right="226"/>
        <w:rPr>
          <w:rFonts w:ascii="Georgia" w:eastAsia="Georgia" w:hAnsi="Georgia" w:cstheme="minorHAnsi"/>
          <w:sz w:val="20"/>
          <w:szCs w:val="20"/>
        </w:rPr>
      </w:pPr>
    </w:p>
    <w:p w14:paraId="62566E56" w14:textId="1BDAB675" w:rsidR="00C44D54" w:rsidRPr="00572DB8" w:rsidRDefault="00C44D54" w:rsidP="00A22C31">
      <w:pPr>
        <w:spacing w:after="0" w:line="240" w:lineRule="auto"/>
        <w:ind w:right="226"/>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am</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writing</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request</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z w:val="20"/>
          <w:szCs w:val="20"/>
        </w:rPr>
        <w:t>reconsideration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denial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prior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authorization, [denial #],</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sz w:val="20"/>
          <w:szCs w:val="20"/>
        </w:rPr>
        <w:t>for</w:t>
      </w:r>
      <w:r w:rsidRPr="00572DB8">
        <w:rPr>
          <w:rFonts w:ascii="Georgia" w:eastAsia="Georgia" w:hAnsi="Georgia" w:cstheme="minorHAnsi"/>
          <w:spacing w:val="-7"/>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above-referenced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Pr="00572DB8">
        <w:rPr>
          <w:rFonts w:ascii="Georgia" w:eastAsia="Georgia" w:hAnsi="Georgia" w:cstheme="minorHAnsi"/>
          <w:spacing w:val="61"/>
          <w:w w:val="99"/>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be</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3"/>
          <w:sz w:val="20"/>
          <w:szCs w:val="20"/>
        </w:rPr>
        <w:t xml:space="preserve"> </w:t>
      </w:r>
      <w:r w:rsidRPr="00572DB8">
        <w:rPr>
          <w:rFonts w:ascii="Georgia" w:eastAsia="Georgia" w:hAnsi="Georgia" w:cstheme="minorHAnsi"/>
          <w:sz w:val="20"/>
          <w:szCs w:val="20"/>
        </w:rPr>
        <w:t>is</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a</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medically</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necessary</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implant</w:t>
      </w:r>
      <w:r w:rsidRPr="00572DB8">
        <w:rPr>
          <w:rFonts w:ascii="Georgia" w:eastAsia="Georgia" w:hAnsi="Georgia" w:cstheme="minorHAnsi"/>
          <w:spacing w:val="-5"/>
          <w:sz w:val="20"/>
          <w:szCs w:val="20"/>
        </w:rPr>
        <w:t xml:space="preserve"> of the </w:t>
      </w:r>
      <w:r w:rsidRPr="00A87766">
        <w:rPr>
          <w:rFonts w:ascii="Georgia" w:eastAsia="Georgia" w:hAnsi="Georgia" w:cstheme="minorHAnsi"/>
          <w:sz w:val="20"/>
          <w:szCs w:val="20"/>
        </w:rPr>
        <w:t>insertable cardiac monitor</w:t>
      </w:r>
      <w:r w:rsidRPr="00572DB8">
        <w:rPr>
          <w:rFonts w:ascii="Georgia" w:eastAsia="Georgia" w:hAnsi="Georgia" w:cstheme="minorHAnsi"/>
          <w:sz w:val="20"/>
          <w:szCs w:val="20"/>
        </w:rPr>
        <w:t xml:space="preserve"> to</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be</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sz w:val="20"/>
          <w:szCs w:val="20"/>
        </w:rPr>
        <w:t>on</w:t>
      </w:r>
      <w:r w:rsidRPr="00572DB8">
        <w:rPr>
          <w:rFonts w:ascii="Georgia" w:eastAsia="Georgia" w:hAnsi="Georgia" w:cstheme="minorHAnsi"/>
          <w:spacing w:val="-4"/>
          <w:sz w:val="20"/>
          <w:szCs w:val="20"/>
        </w:rPr>
        <w:t xml:space="preserve"> </w:t>
      </w:r>
      <w:r w:rsidRPr="00572DB8">
        <w:rPr>
          <w:rFonts w:ascii="Georgia" w:eastAsia="Georgia" w:hAnsi="Georgia" w:cstheme="minorHAnsi"/>
          <w:i/>
          <w:color w:val="FF0000"/>
          <w:spacing w:val="-1"/>
          <w:sz w:val="20"/>
          <w:szCs w:val="20"/>
        </w:rPr>
        <w:t>[procedure</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pacing w:val="-1"/>
          <w:sz w:val="20"/>
          <w:szCs w:val="20"/>
        </w:rPr>
        <w:t>date]</w:t>
      </w:r>
      <w:r w:rsidRPr="00572DB8">
        <w:rPr>
          <w:rFonts w:ascii="Georgia" w:eastAsia="Georgia" w:hAnsi="Georgia" w:cstheme="minorHAnsi"/>
          <w:spacing w:val="-1"/>
          <w:sz w:val="20"/>
          <w:szCs w:val="20"/>
        </w:rPr>
        <w:t>.</w:t>
      </w:r>
    </w:p>
    <w:p w14:paraId="2E555CED" w14:textId="77777777" w:rsidR="00A22C31" w:rsidRDefault="00A22C31" w:rsidP="00A22C31">
      <w:pPr>
        <w:spacing w:after="0" w:line="240" w:lineRule="auto"/>
        <w:rPr>
          <w:rFonts w:ascii="Georgia" w:hAnsi="Georgia" w:cstheme="minorHAnsi"/>
          <w:sz w:val="20"/>
          <w:szCs w:val="20"/>
        </w:rPr>
      </w:pPr>
    </w:p>
    <w:p w14:paraId="5C8FBE0A" w14:textId="28285519" w:rsidR="00C44D54" w:rsidRPr="00C44D54" w:rsidRDefault="00C44D54" w:rsidP="00A22C31">
      <w:pPr>
        <w:spacing w:after="0" w:line="240" w:lineRule="auto"/>
        <w:rPr>
          <w:rFonts w:ascii="Georgia" w:hAnsi="Georgia" w:cstheme="minorHAnsi"/>
          <w:kern w:val="24"/>
          <w:sz w:val="20"/>
          <w:szCs w:val="20"/>
        </w:rPr>
      </w:pPr>
      <w:r w:rsidRPr="00572DB8">
        <w:rPr>
          <w:rFonts w:ascii="Georgia" w:hAnsi="Georgia" w:cstheme="minorHAnsi"/>
          <w:sz w:val="20"/>
          <w:szCs w:val="20"/>
        </w:rPr>
        <w:t>I</w:t>
      </w:r>
      <w:r w:rsidRPr="00572DB8">
        <w:rPr>
          <w:rFonts w:ascii="Georgia" w:hAnsi="Georgia" w:cstheme="minorHAnsi"/>
          <w:spacing w:val="-7"/>
          <w:sz w:val="20"/>
          <w:szCs w:val="20"/>
        </w:rPr>
        <w:t xml:space="preserve"> </w:t>
      </w:r>
      <w:r w:rsidRPr="00572DB8">
        <w:rPr>
          <w:rFonts w:ascii="Georgia" w:hAnsi="Georgia" w:cstheme="minorHAnsi"/>
          <w:sz w:val="20"/>
          <w:szCs w:val="20"/>
        </w:rPr>
        <w:t>urge</w:t>
      </w:r>
      <w:r w:rsidRPr="00572DB8">
        <w:rPr>
          <w:rFonts w:ascii="Georgia" w:hAnsi="Georgia" w:cstheme="minorHAnsi"/>
          <w:spacing w:val="-5"/>
          <w:sz w:val="20"/>
          <w:szCs w:val="20"/>
        </w:rPr>
        <w:t xml:space="preserve"> </w:t>
      </w:r>
      <w:r w:rsidRPr="00572DB8">
        <w:rPr>
          <w:rFonts w:ascii="Georgia" w:hAnsi="Georgia" w:cstheme="minorHAnsi"/>
          <w:sz w:val="20"/>
          <w:szCs w:val="20"/>
        </w:rPr>
        <w:t>you</w:t>
      </w:r>
      <w:r w:rsidRPr="00572DB8">
        <w:rPr>
          <w:rFonts w:ascii="Georgia" w:hAnsi="Georgia" w:cstheme="minorHAnsi"/>
          <w:spacing w:val="-5"/>
          <w:sz w:val="20"/>
          <w:szCs w:val="20"/>
        </w:rPr>
        <w:t xml:space="preserve"> </w:t>
      </w:r>
      <w:r w:rsidRPr="00572DB8">
        <w:rPr>
          <w:rFonts w:ascii="Georgia" w:hAnsi="Georgia" w:cstheme="minorHAnsi"/>
          <w:sz w:val="20"/>
          <w:szCs w:val="20"/>
        </w:rPr>
        <w:t>to</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reconsider</w:t>
      </w:r>
      <w:r w:rsidRPr="00572DB8">
        <w:rPr>
          <w:rFonts w:ascii="Georgia" w:hAnsi="Georgia" w:cstheme="minorHAnsi"/>
          <w:spacing w:val="-3"/>
          <w:sz w:val="20"/>
          <w:szCs w:val="20"/>
        </w:rPr>
        <w:t xml:space="preserve"> </w:t>
      </w:r>
      <w:r w:rsidRPr="00572DB8">
        <w:rPr>
          <w:rFonts w:ascii="Georgia" w:hAnsi="Georgia" w:cstheme="minorHAnsi"/>
          <w:sz w:val="20"/>
          <w:szCs w:val="20"/>
        </w:rPr>
        <w:t>your</w:t>
      </w:r>
      <w:r w:rsidRPr="00572DB8">
        <w:rPr>
          <w:rFonts w:ascii="Georgia" w:hAnsi="Georgia" w:cstheme="minorHAnsi"/>
          <w:spacing w:val="-5"/>
          <w:sz w:val="20"/>
          <w:szCs w:val="20"/>
        </w:rPr>
        <w:t xml:space="preserve"> </w:t>
      </w:r>
      <w:r w:rsidRPr="00572DB8">
        <w:rPr>
          <w:rFonts w:ascii="Georgia" w:hAnsi="Georgia" w:cstheme="minorHAnsi"/>
          <w:spacing w:val="-1"/>
          <w:sz w:val="20"/>
          <w:szCs w:val="20"/>
        </w:rPr>
        <w:t>denial</w:t>
      </w:r>
      <w:r w:rsidRPr="00572DB8">
        <w:rPr>
          <w:rFonts w:ascii="Georgia" w:hAnsi="Georgia" w:cstheme="minorHAnsi"/>
          <w:spacing w:val="-5"/>
          <w:sz w:val="20"/>
          <w:szCs w:val="20"/>
        </w:rPr>
        <w:t xml:space="preserve"> </w:t>
      </w:r>
      <w:r w:rsidRPr="00572DB8">
        <w:rPr>
          <w:rFonts w:ascii="Georgia" w:hAnsi="Georgia" w:cstheme="minorHAnsi"/>
          <w:sz w:val="20"/>
          <w:szCs w:val="20"/>
        </w:rPr>
        <w:t>of</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prior authorization</w:t>
      </w:r>
      <w:r w:rsidRPr="00572DB8">
        <w:rPr>
          <w:rFonts w:ascii="Georgia" w:hAnsi="Georgia" w:cstheme="minorHAnsi"/>
          <w:spacing w:val="-4"/>
          <w:sz w:val="20"/>
          <w:szCs w:val="20"/>
        </w:rPr>
        <w:t xml:space="preserve"> </w:t>
      </w:r>
      <w:proofErr w:type="gramStart"/>
      <w:r w:rsidRPr="00572DB8">
        <w:rPr>
          <w:rFonts w:ascii="Georgia" w:hAnsi="Georgia" w:cstheme="minorHAnsi"/>
          <w:spacing w:val="-1"/>
          <w:sz w:val="20"/>
          <w:szCs w:val="20"/>
        </w:rPr>
        <w:t>in</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light</w:t>
      </w:r>
      <w:r w:rsidRPr="00572DB8">
        <w:rPr>
          <w:rFonts w:ascii="Georgia" w:hAnsi="Georgia" w:cstheme="minorHAnsi"/>
          <w:spacing w:val="-5"/>
          <w:sz w:val="20"/>
          <w:szCs w:val="20"/>
        </w:rPr>
        <w:t xml:space="preserve"> </w:t>
      </w:r>
      <w:r w:rsidRPr="00572DB8">
        <w:rPr>
          <w:rFonts w:ascii="Georgia" w:hAnsi="Georgia" w:cstheme="minorHAnsi"/>
          <w:sz w:val="20"/>
          <w:szCs w:val="20"/>
        </w:rPr>
        <w:t>of</w:t>
      </w:r>
      <w:proofErr w:type="gramEnd"/>
      <w:r w:rsidRPr="00572DB8">
        <w:rPr>
          <w:rFonts w:ascii="Georgia" w:hAnsi="Georgia" w:cstheme="minorHAnsi"/>
          <w:spacing w:val="-6"/>
          <w:sz w:val="20"/>
          <w:szCs w:val="20"/>
        </w:rPr>
        <w:t xml:space="preserve"> </w:t>
      </w:r>
      <w:r w:rsidRPr="00572DB8">
        <w:rPr>
          <w:rFonts w:ascii="Georgia" w:hAnsi="Georgia" w:cstheme="minorHAnsi"/>
          <w:sz w:val="20"/>
          <w:szCs w:val="20"/>
        </w:rPr>
        <w:t>the</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patient’s</w:t>
      </w:r>
      <w:r w:rsidRPr="00572DB8">
        <w:rPr>
          <w:rFonts w:ascii="Georgia" w:hAnsi="Georgia" w:cstheme="minorHAnsi"/>
          <w:spacing w:val="-5"/>
          <w:sz w:val="20"/>
          <w:szCs w:val="20"/>
        </w:rPr>
        <w:t xml:space="preserve"> </w:t>
      </w:r>
      <w:r w:rsidRPr="00572DB8">
        <w:rPr>
          <w:rFonts w:ascii="Georgia" w:hAnsi="Georgia" w:cstheme="minorHAnsi"/>
          <w:sz w:val="20"/>
          <w:szCs w:val="20"/>
        </w:rPr>
        <w:t>specific</w:t>
      </w:r>
      <w:r w:rsidRPr="00572DB8">
        <w:rPr>
          <w:rFonts w:ascii="Georgia" w:hAnsi="Georgia" w:cstheme="minorHAnsi"/>
          <w:spacing w:val="-5"/>
          <w:sz w:val="20"/>
          <w:szCs w:val="20"/>
        </w:rPr>
        <w:t xml:space="preserve"> </w:t>
      </w:r>
      <w:r w:rsidRPr="00572DB8">
        <w:rPr>
          <w:rFonts w:ascii="Georgia" w:hAnsi="Georgia" w:cstheme="minorHAnsi"/>
          <w:sz w:val="20"/>
          <w:szCs w:val="20"/>
        </w:rPr>
        <w:t>clinical</w:t>
      </w:r>
      <w:r w:rsidRPr="00572DB8">
        <w:rPr>
          <w:rFonts w:ascii="Georgia" w:hAnsi="Georgia" w:cstheme="minorHAnsi"/>
          <w:spacing w:val="-6"/>
          <w:sz w:val="20"/>
          <w:szCs w:val="20"/>
        </w:rPr>
        <w:t xml:space="preserve"> </w:t>
      </w:r>
      <w:r w:rsidRPr="00572DB8">
        <w:rPr>
          <w:rFonts w:ascii="Georgia" w:hAnsi="Georgia" w:cstheme="minorHAnsi"/>
          <w:sz w:val="20"/>
          <w:szCs w:val="20"/>
        </w:rPr>
        <w:t>need,</w:t>
      </w:r>
      <w:r w:rsidRPr="00572DB8">
        <w:rPr>
          <w:rFonts w:ascii="Georgia" w:hAnsi="Georgia" w:cstheme="minorHAnsi"/>
          <w:spacing w:val="-7"/>
          <w:sz w:val="20"/>
          <w:szCs w:val="20"/>
        </w:rPr>
        <w:t xml:space="preserve"> </w:t>
      </w:r>
      <w:r w:rsidRPr="00572DB8">
        <w:rPr>
          <w:rFonts w:ascii="Georgia" w:hAnsi="Georgia" w:cstheme="minorHAnsi"/>
          <w:sz w:val="20"/>
          <w:szCs w:val="20"/>
        </w:rPr>
        <w:t>as</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well</w:t>
      </w:r>
      <w:r w:rsidRPr="00572DB8">
        <w:rPr>
          <w:rFonts w:ascii="Georgia" w:hAnsi="Georgia" w:cstheme="minorHAnsi"/>
          <w:spacing w:val="-5"/>
          <w:sz w:val="20"/>
          <w:szCs w:val="20"/>
        </w:rPr>
        <w:t xml:space="preserve"> </w:t>
      </w:r>
      <w:r w:rsidRPr="00572DB8">
        <w:rPr>
          <w:rFonts w:ascii="Georgia" w:hAnsi="Georgia" w:cstheme="minorHAnsi"/>
          <w:sz w:val="20"/>
          <w:szCs w:val="20"/>
        </w:rPr>
        <w:t>as</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the</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evidence</w:t>
      </w:r>
      <w:r w:rsidRPr="00572DB8">
        <w:rPr>
          <w:rFonts w:ascii="Georgia" w:hAnsi="Georgia" w:cstheme="minorHAnsi"/>
          <w:spacing w:val="-4"/>
          <w:sz w:val="20"/>
          <w:szCs w:val="20"/>
        </w:rPr>
        <w:t xml:space="preserve"> </w:t>
      </w:r>
      <w:r w:rsidRPr="00572DB8">
        <w:rPr>
          <w:rFonts w:ascii="Georgia" w:hAnsi="Georgia" w:cstheme="minorHAnsi"/>
          <w:sz w:val="20"/>
          <w:szCs w:val="20"/>
        </w:rPr>
        <w:t>for</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this</w:t>
      </w:r>
      <w:r w:rsidRPr="00572DB8">
        <w:rPr>
          <w:rFonts w:ascii="Georgia" w:hAnsi="Georgia" w:cstheme="minorHAnsi"/>
          <w:spacing w:val="-5"/>
          <w:sz w:val="20"/>
          <w:szCs w:val="20"/>
        </w:rPr>
        <w:t xml:space="preserve"> </w:t>
      </w:r>
      <w:r w:rsidRPr="00572DB8">
        <w:rPr>
          <w:rFonts w:ascii="Georgia" w:hAnsi="Georgia" w:cstheme="minorHAnsi"/>
          <w:spacing w:val="-1"/>
          <w:sz w:val="20"/>
          <w:szCs w:val="20"/>
        </w:rPr>
        <w:t xml:space="preserve">technology. </w:t>
      </w:r>
      <w:r w:rsidRPr="00572DB8">
        <w:rPr>
          <w:rFonts w:ascii="Georgia" w:hAnsi="Georgia" w:cstheme="minorHAnsi"/>
          <w:sz w:val="20"/>
          <w:szCs w:val="20"/>
          <w:shd w:val="clear" w:color="auto" w:fill="FFFFFF"/>
        </w:rPr>
        <w:t xml:space="preserve"> </w:t>
      </w:r>
    </w:p>
    <w:p w14:paraId="26853892" w14:textId="77777777" w:rsidR="00A22C31" w:rsidRDefault="00A22C31" w:rsidP="00A22C31">
      <w:pPr>
        <w:pStyle w:val="BodyText"/>
        <w:ind w:left="0" w:right="226"/>
        <w:rPr>
          <w:rFonts w:eastAsiaTheme="minorHAnsi" w:cstheme="minorHAnsi"/>
          <w:kern w:val="24"/>
        </w:rPr>
      </w:pPr>
    </w:p>
    <w:p w14:paraId="117A7D26" w14:textId="163FBEBE" w:rsidR="00C44D54" w:rsidRPr="00572DB8" w:rsidRDefault="00C44D54" w:rsidP="00A22C31">
      <w:pPr>
        <w:pStyle w:val="BodyText"/>
        <w:ind w:left="0" w:right="226"/>
        <w:rPr>
          <w:rFonts w:cstheme="minorHAnsi"/>
          <w:spacing w:val="-1"/>
        </w:rPr>
      </w:pPr>
      <w:r w:rsidRPr="00A87766">
        <w:rPr>
          <w:rFonts w:eastAsiaTheme="minorHAnsi" w:cstheme="minorHAnsi"/>
          <w:kern w:val="24"/>
        </w:rPr>
        <w:t>The FDA approved Insertable Cardiac Monitor is capable of monitoring and performing diagnostic valuation of patients who experience unexplained symptoms that may be cardiac-related such as: dizziness, palpitations, chest pain, syncope, and shortness of breath, as well as patients who are at risk for cardiac arrhythmias such as bradycardia, tachycardia, and sinus pauses. The ICM is also indicated for patients who have been previously diagnosed with atrial fibrillation (AF) or who are susceptible to developing AF. It is intended to be inserted subcutaneously in the left pectoral region, also described as the left anterior chest wall.</w:t>
      </w:r>
    </w:p>
    <w:p w14:paraId="1498A495" w14:textId="77777777" w:rsidR="00C44D54" w:rsidRPr="00572DB8" w:rsidRDefault="00C44D54" w:rsidP="00A22C31">
      <w:pPr>
        <w:pStyle w:val="BodyText"/>
        <w:ind w:left="0" w:right="226"/>
        <w:rPr>
          <w:rFonts w:cstheme="minorHAnsi"/>
          <w:color w:val="FF0000"/>
          <w:spacing w:val="-1"/>
        </w:rPr>
      </w:pPr>
    </w:p>
    <w:p w14:paraId="3EEEB142" w14:textId="77777777" w:rsidR="00C44D54" w:rsidRPr="00572DB8" w:rsidRDefault="00C44D54" w:rsidP="00A22C31">
      <w:pPr>
        <w:pStyle w:val="BodyText"/>
        <w:ind w:left="0" w:right="226"/>
        <w:rPr>
          <w:rFonts w:cstheme="minorHAnsi"/>
        </w:rPr>
      </w:pPr>
      <w:r w:rsidRPr="00572DB8">
        <w:rPr>
          <w:rFonts w:cstheme="minorHAnsi"/>
          <w:i/>
          <w:iCs/>
          <w:color w:val="FF0000"/>
          <w:spacing w:val="-1"/>
        </w:rPr>
        <w:t>[If applicable]</w:t>
      </w:r>
      <w:r w:rsidRPr="00572DB8">
        <w:rPr>
          <w:rFonts w:cstheme="minorHAnsi"/>
          <w:color w:val="FF0000"/>
          <w:spacing w:val="-1"/>
        </w:rPr>
        <w:t xml:space="preserve"> </w:t>
      </w:r>
      <w:r w:rsidRPr="00572DB8">
        <w:rPr>
          <w:rFonts w:cstheme="minorHAnsi"/>
          <w:spacing w:val="-1"/>
        </w:rPr>
        <w:t>Documentation</w:t>
      </w:r>
      <w:r w:rsidRPr="00572DB8">
        <w:rPr>
          <w:rFonts w:cstheme="minorHAnsi"/>
          <w:spacing w:val="-8"/>
        </w:rPr>
        <w:t xml:space="preserve"> </w:t>
      </w:r>
      <w:r w:rsidRPr="00572DB8">
        <w:rPr>
          <w:rFonts w:cstheme="minorHAnsi"/>
          <w:spacing w:val="-1"/>
        </w:rPr>
        <w:t>by</w:t>
      </w:r>
      <w:r w:rsidRPr="00572DB8">
        <w:rPr>
          <w:rFonts w:cstheme="minorHAnsi"/>
          <w:spacing w:val="-4"/>
        </w:rPr>
        <w:t xml:space="preserve"> </w:t>
      </w:r>
      <w:r w:rsidRPr="00572DB8">
        <w:rPr>
          <w:rFonts w:cstheme="minorHAnsi"/>
          <w:spacing w:val="-1"/>
        </w:rPr>
        <w:t>the</w:t>
      </w:r>
      <w:r w:rsidRPr="00572DB8">
        <w:rPr>
          <w:rFonts w:cstheme="minorHAnsi"/>
          <w:spacing w:val="-8"/>
        </w:rPr>
        <w:t xml:space="preserve"> </w:t>
      </w:r>
      <w:r w:rsidRPr="00572DB8">
        <w:rPr>
          <w:rFonts w:cstheme="minorHAnsi"/>
          <w:spacing w:val="-1"/>
        </w:rPr>
        <w:t>referring</w:t>
      </w:r>
      <w:r w:rsidRPr="00572DB8">
        <w:rPr>
          <w:rFonts w:cstheme="minorHAnsi"/>
          <w:spacing w:val="-5"/>
        </w:rPr>
        <w:t xml:space="preserve"> </w:t>
      </w:r>
      <w:r w:rsidRPr="00572DB8">
        <w:rPr>
          <w:rFonts w:cstheme="minorHAnsi"/>
        </w:rPr>
        <w:t>physician,</w:t>
      </w:r>
      <w:r w:rsidRPr="00572DB8">
        <w:rPr>
          <w:rFonts w:cstheme="minorHAnsi"/>
          <w:spacing w:val="-8"/>
        </w:rPr>
        <w:t xml:space="preserve"> </w:t>
      </w:r>
      <w:r w:rsidRPr="00572DB8">
        <w:rPr>
          <w:rFonts w:cstheme="minorHAnsi"/>
        </w:rPr>
        <w:t>as well as</w:t>
      </w:r>
      <w:r w:rsidRPr="00572DB8">
        <w:rPr>
          <w:rFonts w:cstheme="minorHAnsi"/>
          <w:spacing w:val="-6"/>
        </w:rPr>
        <w:t xml:space="preserve"> </w:t>
      </w:r>
      <w:r w:rsidRPr="00572DB8">
        <w:rPr>
          <w:rFonts w:cstheme="minorHAnsi"/>
          <w:spacing w:val="-1"/>
        </w:rPr>
        <w:t>my</w:t>
      </w:r>
      <w:r w:rsidRPr="00572DB8">
        <w:rPr>
          <w:rFonts w:cstheme="minorHAnsi"/>
          <w:spacing w:val="-7"/>
        </w:rPr>
        <w:t xml:space="preserve"> </w:t>
      </w:r>
      <w:r w:rsidRPr="00572DB8">
        <w:rPr>
          <w:rFonts w:cstheme="minorHAnsi"/>
        </w:rPr>
        <w:t>examination,</w:t>
      </w:r>
      <w:r w:rsidRPr="00572DB8">
        <w:rPr>
          <w:rFonts w:cstheme="minorHAnsi"/>
          <w:spacing w:val="-8"/>
        </w:rPr>
        <w:t xml:space="preserve"> </w:t>
      </w:r>
      <w:r w:rsidRPr="00572DB8">
        <w:rPr>
          <w:rFonts w:cstheme="minorHAnsi"/>
        </w:rPr>
        <w:t>supports</w:t>
      </w:r>
      <w:r w:rsidRPr="00572DB8">
        <w:rPr>
          <w:rFonts w:cstheme="minorHAnsi"/>
          <w:spacing w:val="-6"/>
        </w:rPr>
        <w:t xml:space="preserve"> </w:t>
      </w:r>
      <w:r w:rsidRPr="00572DB8">
        <w:rPr>
          <w:rFonts w:cstheme="minorHAnsi"/>
          <w:spacing w:val="-1"/>
        </w:rPr>
        <w:t>the</w:t>
      </w:r>
      <w:r w:rsidRPr="00572DB8">
        <w:rPr>
          <w:rFonts w:cstheme="minorHAnsi"/>
          <w:spacing w:val="-8"/>
        </w:rPr>
        <w:t xml:space="preserve"> </w:t>
      </w:r>
      <w:r w:rsidRPr="00572DB8">
        <w:rPr>
          <w:rFonts w:cstheme="minorHAnsi"/>
          <w:spacing w:val="-1"/>
        </w:rPr>
        <w:t>determination</w:t>
      </w:r>
      <w:r w:rsidRPr="00572DB8">
        <w:rPr>
          <w:rFonts w:cstheme="minorHAnsi"/>
          <w:spacing w:val="-7"/>
        </w:rPr>
        <w:t xml:space="preserve"> </w:t>
      </w:r>
      <w:r w:rsidRPr="00572DB8">
        <w:rPr>
          <w:rFonts w:cstheme="minorHAnsi"/>
        </w:rPr>
        <w:t>of</w:t>
      </w:r>
      <w:r w:rsidRPr="00572DB8">
        <w:rPr>
          <w:rFonts w:cstheme="minorHAnsi"/>
          <w:spacing w:val="-7"/>
        </w:rPr>
        <w:t xml:space="preserve"> </w:t>
      </w:r>
      <w:r w:rsidRPr="00572DB8">
        <w:rPr>
          <w:rFonts w:cstheme="minorHAnsi"/>
          <w:spacing w:val="-1"/>
        </w:rPr>
        <w:t>this patient’s</w:t>
      </w:r>
      <w:r w:rsidRPr="00572DB8">
        <w:rPr>
          <w:rFonts w:cstheme="minorHAnsi"/>
          <w:spacing w:val="-7"/>
        </w:rPr>
        <w:t xml:space="preserve"> </w:t>
      </w:r>
      <w:r w:rsidRPr="00572DB8">
        <w:rPr>
          <w:rFonts w:cstheme="minorHAnsi"/>
        </w:rPr>
        <w:t>need</w:t>
      </w:r>
      <w:r w:rsidRPr="00572DB8">
        <w:rPr>
          <w:rFonts w:cstheme="minorHAnsi"/>
          <w:spacing w:val="-6"/>
        </w:rPr>
        <w:t xml:space="preserve"> </w:t>
      </w:r>
      <w:r w:rsidRPr="00572DB8">
        <w:rPr>
          <w:rFonts w:cstheme="minorHAnsi"/>
        </w:rPr>
        <w:t>for</w:t>
      </w:r>
      <w:r>
        <w:rPr>
          <w:rFonts w:cstheme="minorHAnsi"/>
        </w:rPr>
        <w:t xml:space="preserve"> </w:t>
      </w:r>
      <w:r w:rsidRPr="00A87766">
        <w:rPr>
          <w:rFonts w:cstheme="minorHAnsi"/>
        </w:rPr>
        <w:t>insertable cardiac monitor</w:t>
      </w:r>
      <w:r>
        <w:rPr>
          <w:rFonts w:cstheme="minorHAnsi"/>
        </w:rPr>
        <w:t>.</w:t>
      </w:r>
    </w:p>
    <w:p w14:paraId="150254A9" w14:textId="77777777" w:rsidR="00A22C31" w:rsidRDefault="00A22C31" w:rsidP="00A22C31">
      <w:pPr>
        <w:shd w:val="clear" w:color="auto" w:fill="FFFFFF"/>
        <w:spacing w:after="0" w:line="240" w:lineRule="auto"/>
        <w:ind w:right="338"/>
        <w:rPr>
          <w:rFonts w:ascii="Georgia" w:eastAsia="Georgia" w:hAnsi="Georgia" w:cstheme="minorHAnsi"/>
          <w:i/>
          <w:color w:val="FF0000"/>
          <w:spacing w:val="-1"/>
          <w:sz w:val="20"/>
          <w:szCs w:val="20"/>
        </w:rPr>
      </w:pPr>
    </w:p>
    <w:p w14:paraId="384EE83A" w14:textId="5F993E92" w:rsidR="00C44D54" w:rsidRDefault="00C44D54" w:rsidP="00A22C31">
      <w:pPr>
        <w:shd w:val="clear" w:color="auto" w:fill="FFFFFF"/>
        <w:spacing w:after="0" w:line="240" w:lineRule="auto"/>
        <w:ind w:right="338"/>
        <w:rPr>
          <w:rFonts w:ascii="Georgia" w:eastAsia="Georgia" w:hAnsi="Georgia" w:cstheme="minorHAnsi"/>
          <w:i/>
          <w:color w:val="FF0000"/>
          <w:spacing w:val="-1"/>
          <w:sz w:val="20"/>
          <w:szCs w:val="20"/>
        </w:rPr>
      </w:pPr>
      <w:r w:rsidRPr="00572DB8">
        <w:rPr>
          <w:rFonts w:ascii="Georgia" w:eastAsia="Georgia" w:hAnsi="Georgia" w:cstheme="minorHAnsi"/>
          <w:i/>
          <w:color w:val="FF0000"/>
          <w:spacing w:val="-1"/>
          <w:sz w:val="20"/>
          <w:szCs w:val="20"/>
        </w:rPr>
        <w:t>[</w:t>
      </w:r>
      <w:r w:rsidRPr="00A87766">
        <w:rPr>
          <w:rFonts w:ascii="Georgia" w:eastAsia="Georgia" w:hAnsi="Georgia" w:cstheme="minorHAnsi"/>
          <w:i/>
          <w:color w:val="FF0000"/>
          <w:spacing w:val="-1"/>
          <w:sz w:val="20"/>
          <w:szCs w:val="20"/>
        </w:rPr>
        <w:t xml:space="preserve">Insert paragraph explaining, in your own words, why </w:t>
      </w:r>
      <w:r>
        <w:rPr>
          <w:rFonts w:ascii="Georgia" w:eastAsia="Georgia" w:hAnsi="Georgia" w:cstheme="minorHAnsi"/>
          <w:i/>
          <w:color w:val="FF0000"/>
          <w:spacing w:val="-1"/>
          <w:sz w:val="20"/>
          <w:szCs w:val="20"/>
        </w:rPr>
        <w:t>ICM</w:t>
      </w:r>
      <w:r w:rsidRPr="00A87766">
        <w:rPr>
          <w:rFonts w:ascii="Georgia" w:eastAsia="Georgia" w:hAnsi="Georgia" w:cstheme="minorHAnsi"/>
          <w:i/>
          <w:color w:val="FF0000"/>
          <w:spacing w:val="-1"/>
          <w:sz w:val="20"/>
          <w:szCs w:val="20"/>
        </w:rPr>
        <w:t xml:space="preserve"> is medically necessary for this patient. Where accurate, consider documenting how the patient’s condition reflects the on-label use of the product; why more extensive interventions are inadequate </w:t>
      </w:r>
      <w:proofErr w:type="gramStart"/>
      <w:r w:rsidRPr="00A87766">
        <w:rPr>
          <w:rFonts w:ascii="Georgia" w:eastAsia="Georgia" w:hAnsi="Georgia" w:cstheme="minorHAnsi"/>
          <w:i/>
          <w:color w:val="FF0000"/>
          <w:spacing w:val="-1"/>
          <w:sz w:val="20"/>
          <w:szCs w:val="20"/>
        </w:rPr>
        <w:t>in light of</w:t>
      </w:r>
      <w:proofErr w:type="gramEnd"/>
      <w:r w:rsidRPr="00A87766">
        <w:rPr>
          <w:rFonts w:ascii="Georgia" w:eastAsia="Georgia" w:hAnsi="Georgia" w:cstheme="minorHAnsi"/>
          <w:i/>
          <w:color w:val="FF0000"/>
          <w:spacing w:val="-1"/>
          <w:sz w:val="20"/>
          <w:szCs w:val="20"/>
        </w:rPr>
        <w:t xml:space="preserve"> the patient’s condition; your expectations of the patient’s outcomes without the ICM procedure; how patient’s way of life and/or medical condition has benefited already from the procedure itself</w:t>
      </w:r>
      <w:r>
        <w:rPr>
          <w:rFonts w:ascii="Georgia" w:eastAsia="Georgia" w:hAnsi="Georgia" w:cstheme="minorHAnsi"/>
          <w:i/>
          <w:color w:val="FF0000"/>
          <w:spacing w:val="-1"/>
          <w:sz w:val="20"/>
          <w:szCs w:val="20"/>
        </w:rPr>
        <w:t>]</w:t>
      </w:r>
    </w:p>
    <w:p w14:paraId="7C793484" w14:textId="77777777" w:rsidR="00A22C31" w:rsidRDefault="00A22C31" w:rsidP="00A22C31">
      <w:pPr>
        <w:pStyle w:val="BodyText"/>
        <w:ind w:left="0" w:right="272"/>
        <w:rPr>
          <w:rFonts w:cstheme="minorHAnsi"/>
        </w:rPr>
      </w:pPr>
    </w:p>
    <w:p w14:paraId="34535F77" w14:textId="5FD7FFB2" w:rsidR="00C44D54" w:rsidRPr="00C44D54" w:rsidRDefault="00C44D54" w:rsidP="00A22C31">
      <w:pPr>
        <w:pStyle w:val="BodyText"/>
        <w:ind w:left="0" w:right="272"/>
        <w:rPr>
          <w:rFonts w:cstheme="minorHAnsi"/>
          <w:spacing w:val="-1"/>
        </w:rPr>
      </w:pPr>
      <w:r w:rsidRPr="00572DB8">
        <w:rPr>
          <w:rFonts w:cstheme="minorHAnsi"/>
        </w:rPr>
        <w:t>I</w:t>
      </w:r>
      <w:r w:rsidRPr="00572DB8">
        <w:rPr>
          <w:rFonts w:cstheme="minorHAnsi"/>
          <w:spacing w:val="-8"/>
        </w:rPr>
        <w:t xml:space="preserve"> </w:t>
      </w:r>
      <w:r w:rsidRPr="00572DB8">
        <w:rPr>
          <w:rFonts w:cstheme="minorHAnsi"/>
        </w:rPr>
        <w:t>am</w:t>
      </w:r>
      <w:r w:rsidRPr="00572DB8">
        <w:rPr>
          <w:rFonts w:cstheme="minorHAnsi"/>
          <w:spacing w:val="-6"/>
        </w:rPr>
        <w:t xml:space="preserve"> </w:t>
      </w:r>
      <w:r w:rsidRPr="00572DB8">
        <w:rPr>
          <w:rFonts w:cstheme="minorHAnsi"/>
          <w:spacing w:val="-1"/>
        </w:rPr>
        <w:t>attaching</w:t>
      </w:r>
      <w:r w:rsidRPr="00572DB8">
        <w:rPr>
          <w:rFonts w:cstheme="minorHAnsi"/>
          <w:spacing w:val="-7"/>
        </w:rPr>
        <w:t xml:space="preserve"> </w:t>
      </w:r>
      <w:r w:rsidRPr="00572DB8">
        <w:rPr>
          <w:rFonts w:cstheme="minorHAnsi"/>
        </w:rPr>
        <w:t>the</w:t>
      </w:r>
      <w:r w:rsidRPr="00572DB8">
        <w:rPr>
          <w:rFonts w:cstheme="minorHAnsi"/>
          <w:spacing w:val="-7"/>
        </w:rPr>
        <w:t xml:space="preserve"> </w:t>
      </w:r>
      <w:r w:rsidRPr="00572DB8">
        <w:rPr>
          <w:rFonts w:cstheme="minorHAnsi"/>
          <w:spacing w:val="-1"/>
        </w:rPr>
        <w:t>patient’s</w:t>
      </w:r>
      <w:r w:rsidRPr="00572DB8">
        <w:rPr>
          <w:rFonts w:cstheme="minorHAnsi"/>
          <w:spacing w:val="-4"/>
        </w:rPr>
        <w:t xml:space="preserve"> </w:t>
      </w:r>
      <w:r w:rsidRPr="00572DB8">
        <w:rPr>
          <w:rFonts w:cstheme="minorHAnsi"/>
          <w:spacing w:val="-1"/>
        </w:rPr>
        <w:t>medical</w:t>
      </w:r>
      <w:r w:rsidRPr="00572DB8">
        <w:rPr>
          <w:rFonts w:cstheme="minorHAnsi"/>
          <w:spacing w:val="-5"/>
        </w:rPr>
        <w:t xml:space="preserve"> </w:t>
      </w:r>
      <w:r w:rsidRPr="00572DB8">
        <w:rPr>
          <w:rFonts w:cstheme="minorHAnsi"/>
          <w:spacing w:val="-1"/>
        </w:rPr>
        <w:t>record</w:t>
      </w:r>
      <w:r w:rsidRPr="00572DB8">
        <w:rPr>
          <w:rFonts w:cstheme="minorHAnsi"/>
          <w:spacing w:val="-3"/>
        </w:rPr>
        <w:t xml:space="preserve"> </w:t>
      </w:r>
      <w:r w:rsidRPr="00572DB8">
        <w:rPr>
          <w:rFonts w:cstheme="minorHAnsi"/>
          <w:spacing w:val="-1"/>
        </w:rPr>
        <w:t>information</w:t>
      </w:r>
      <w:r w:rsidRPr="00572DB8">
        <w:rPr>
          <w:rFonts w:cstheme="minorHAnsi"/>
          <w:spacing w:val="-7"/>
        </w:rPr>
        <w:t xml:space="preserve"> </w:t>
      </w:r>
      <w:r w:rsidRPr="00572DB8">
        <w:rPr>
          <w:rFonts w:cstheme="minorHAnsi"/>
          <w:spacing w:val="-1"/>
        </w:rPr>
        <w:t>and</w:t>
      </w:r>
      <w:r w:rsidRPr="00572DB8">
        <w:rPr>
          <w:rFonts w:cstheme="minorHAnsi"/>
          <w:spacing w:val="-5"/>
        </w:rPr>
        <w:t xml:space="preserve"> </w:t>
      </w:r>
      <w:r w:rsidRPr="00572DB8">
        <w:rPr>
          <w:rFonts w:cstheme="minorHAnsi"/>
          <w:spacing w:val="-1"/>
        </w:rPr>
        <w:t>letter</w:t>
      </w:r>
      <w:r w:rsidRPr="00572DB8">
        <w:rPr>
          <w:rFonts w:cstheme="minorHAnsi"/>
          <w:spacing w:val="-7"/>
        </w:rPr>
        <w:t xml:space="preserve"> </w:t>
      </w:r>
      <w:r w:rsidRPr="00572DB8">
        <w:rPr>
          <w:rFonts w:cstheme="minorHAnsi"/>
        </w:rPr>
        <w:t>of</w:t>
      </w:r>
      <w:r w:rsidRPr="00572DB8">
        <w:rPr>
          <w:rFonts w:cstheme="minorHAnsi"/>
          <w:spacing w:val="-7"/>
        </w:rPr>
        <w:t xml:space="preserve"> </w:t>
      </w:r>
      <w:r w:rsidRPr="00572DB8">
        <w:rPr>
          <w:rFonts w:cstheme="minorHAnsi"/>
        </w:rPr>
        <w:t>medical</w:t>
      </w:r>
      <w:r w:rsidRPr="00572DB8">
        <w:rPr>
          <w:rFonts w:cstheme="minorHAnsi"/>
          <w:spacing w:val="-5"/>
        </w:rPr>
        <w:t xml:space="preserve"> </w:t>
      </w:r>
      <w:r w:rsidRPr="00572DB8">
        <w:rPr>
          <w:rFonts w:cstheme="minorHAnsi"/>
          <w:spacing w:val="-1"/>
        </w:rPr>
        <w:t>necessity</w:t>
      </w:r>
      <w:r w:rsidRPr="00572DB8">
        <w:rPr>
          <w:rFonts w:cstheme="minorHAnsi"/>
          <w:spacing w:val="-6"/>
        </w:rPr>
        <w:t xml:space="preserve"> </w:t>
      </w:r>
      <w:r w:rsidRPr="00572DB8">
        <w:rPr>
          <w:rFonts w:cstheme="minorHAnsi"/>
          <w:spacing w:val="-1"/>
        </w:rPr>
        <w:t>from</w:t>
      </w:r>
      <w:r w:rsidRPr="00572DB8">
        <w:rPr>
          <w:rFonts w:cstheme="minorHAnsi"/>
          <w:spacing w:val="-6"/>
        </w:rPr>
        <w:t xml:space="preserve"> </w:t>
      </w:r>
      <w:r w:rsidRPr="00572DB8">
        <w:rPr>
          <w:rFonts w:cstheme="minorHAnsi"/>
          <w:spacing w:val="-1"/>
        </w:rPr>
        <w:t>my</w:t>
      </w:r>
      <w:r w:rsidRPr="00572DB8">
        <w:rPr>
          <w:rFonts w:cstheme="minorHAnsi"/>
          <w:spacing w:val="-4"/>
        </w:rPr>
        <w:t xml:space="preserve"> </w:t>
      </w:r>
      <w:r w:rsidRPr="00572DB8">
        <w:rPr>
          <w:rFonts w:cstheme="minorHAnsi"/>
          <w:spacing w:val="-1"/>
        </w:rPr>
        <w:t>previous request.</w:t>
      </w:r>
    </w:p>
    <w:p w14:paraId="7D821704" w14:textId="77777777" w:rsidR="00C44D54" w:rsidRDefault="00C44D54" w:rsidP="00A22C31">
      <w:pPr>
        <w:spacing w:after="0" w:line="240" w:lineRule="auto"/>
        <w:rPr>
          <w:rFonts w:ascii="Georgia" w:hAnsi="Georgia" w:cstheme="minorHAnsi"/>
          <w:i/>
          <w:color w:val="FF0000"/>
          <w:sz w:val="20"/>
        </w:rPr>
      </w:pPr>
      <w:r w:rsidRPr="00572DB8">
        <w:rPr>
          <w:rFonts w:ascii="Georgia" w:hAnsi="Georgia" w:cstheme="minorHAnsi"/>
          <w:i/>
          <w:color w:val="FF0000"/>
          <w:spacing w:val="-1"/>
          <w:sz w:val="20"/>
        </w:rPr>
        <w:t>[Include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the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following</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statement</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if</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additional</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information</w:t>
      </w:r>
      <w:r w:rsidRPr="00572DB8">
        <w:rPr>
          <w:rFonts w:ascii="Georgia" w:hAnsi="Georgia" w:cstheme="minorHAnsi"/>
          <w:i/>
          <w:color w:val="FF0000"/>
          <w:spacing w:val="-8"/>
          <w:sz w:val="20"/>
        </w:rPr>
        <w:t xml:space="preserve"> is </w:t>
      </w:r>
      <w:r w:rsidRPr="00572DB8">
        <w:rPr>
          <w:rFonts w:ascii="Georgia" w:hAnsi="Georgia" w:cstheme="minorHAnsi"/>
          <w:i/>
          <w:color w:val="FF0000"/>
          <w:sz w:val="20"/>
        </w:rPr>
        <w:t>to</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be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attached]</w:t>
      </w:r>
    </w:p>
    <w:p w14:paraId="53482E29" w14:textId="77777777" w:rsidR="00A22C31" w:rsidRDefault="00A22C31" w:rsidP="00A22C31">
      <w:pPr>
        <w:spacing w:after="0" w:line="240" w:lineRule="auto"/>
        <w:rPr>
          <w:rFonts w:ascii="Georgia" w:eastAsia="Georgia" w:hAnsi="Georgia" w:cstheme="minorHAnsi"/>
          <w:sz w:val="20"/>
          <w:szCs w:val="20"/>
        </w:rPr>
      </w:pPr>
    </w:p>
    <w:p w14:paraId="02B9FCE7" w14:textId="50E09886" w:rsidR="00C44D54" w:rsidRPr="00572DB8" w:rsidRDefault="00C44D54" w:rsidP="00A22C31">
      <w:pPr>
        <w:spacing w:after="0" w:line="240" w:lineRule="auto"/>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have</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attached</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relevant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excerpts</w:t>
      </w:r>
      <w:r w:rsidRPr="00572DB8">
        <w:rPr>
          <w:rFonts w:ascii="Georgia" w:eastAsia="Georgia" w:hAnsi="Georgia" w:cstheme="minorHAnsi"/>
          <w:i/>
          <w:color w:val="FF0000"/>
          <w:spacing w:val="-4"/>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ongoing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 xml:space="preserve">medical </w:t>
      </w:r>
      <w:r w:rsidRPr="00572DB8">
        <w:rPr>
          <w:rFonts w:ascii="Georgia" w:eastAsia="Georgia" w:hAnsi="Georgia" w:cstheme="minorHAnsi"/>
          <w:i/>
          <w:color w:val="FF0000"/>
          <w:spacing w:val="-1"/>
          <w:sz w:val="20"/>
          <w:szCs w:val="20"/>
        </w:rPr>
        <w:t>record,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a</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of</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clinical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with</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references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peer-reviewed</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medical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journals</w:t>
      </w:r>
      <w:r w:rsidRPr="00572DB8">
        <w:rPr>
          <w:rFonts w:ascii="Georgia" w:eastAsia="Georgia" w:hAnsi="Georgia" w:cstheme="minorHAnsi"/>
          <w:sz w:val="20"/>
          <w:szCs w:val="20"/>
        </w:rPr>
        <w:t>,</w:t>
      </w:r>
      <w:r w:rsidRPr="00572DB8">
        <w:rPr>
          <w:rFonts w:ascii="Georgia" w:eastAsia="Georgia" w:hAnsi="Georgia" w:cstheme="minorHAnsi"/>
          <w:spacing w:val="-9"/>
          <w:sz w:val="20"/>
          <w:szCs w:val="20"/>
        </w:rPr>
        <w:t xml:space="preserve"> </w:t>
      </w:r>
      <w:r w:rsidRPr="00572DB8">
        <w:rPr>
          <w:rFonts w:ascii="Georgia" w:eastAsia="Georgia" w:hAnsi="Georgia" w:cstheme="minorHAnsi"/>
          <w:spacing w:val="-1"/>
          <w:sz w:val="20"/>
          <w:szCs w:val="20"/>
        </w:rPr>
        <w:t>etc.</w:t>
      </w:r>
    </w:p>
    <w:p w14:paraId="3427D48E" w14:textId="77777777" w:rsidR="00C44D54" w:rsidRPr="00572DB8" w:rsidRDefault="00C44D54" w:rsidP="00A22C31">
      <w:pPr>
        <w:spacing w:after="0" w:line="240" w:lineRule="auto"/>
        <w:rPr>
          <w:rFonts w:ascii="Georgia" w:eastAsia="Georgia" w:hAnsi="Georgia" w:cstheme="minorHAnsi"/>
          <w:sz w:val="20"/>
          <w:szCs w:val="20"/>
        </w:rPr>
      </w:pPr>
    </w:p>
    <w:p w14:paraId="44342D26" w14:textId="77777777" w:rsidR="00A22C31" w:rsidRDefault="00A22C31" w:rsidP="00A22C31">
      <w:pPr>
        <w:pStyle w:val="BodyText"/>
        <w:ind w:left="0" w:right="365" w:hanging="1"/>
        <w:rPr>
          <w:rFonts w:cstheme="minorHAnsi"/>
        </w:rPr>
      </w:pPr>
    </w:p>
    <w:p w14:paraId="77120C9F" w14:textId="131FC0CD" w:rsidR="00C44D54" w:rsidRPr="00572DB8" w:rsidRDefault="00C44D54" w:rsidP="00A22C31">
      <w:pPr>
        <w:pStyle w:val="BodyText"/>
        <w:ind w:left="0" w:right="365" w:hanging="1"/>
        <w:rPr>
          <w:rFonts w:cstheme="minorHAnsi"/>
          <w:strike/>
        </w:rPr>
      </w:pPr>
      <w:r w:rsidRPr="00572DB8">
        <w:rPr>
          <w:rFonts w:cstheme="minorHAnsi"/>
        </w:rPr>
        <w:lastRenderedPageBreak/>
        <w:t>As</w:t>
      </w:r>
      <w:r w:rsidRPr="00572DB8">
        <w:rPr>
          <w:rFonts w:cstheme="minorHAnsi"/>
          <w:spacing w:val="-6"/>
        </w:rPr>
        <w:t xml:space="preserve"> </w:t>
      </w:r>
      <w:r w:rsidRPr="00572DB8">
        <w:rPr>
          <w:rFonts w:cstheme="minorHAnsi"/>
          <w:spacing w:val="-1"/>
        </w:rPr>
        <w:t>explained</w:t>
      </w:r>
      <w:r w:rsidRPr="00572DB8">
        <w:rPr>
          <w:rFonts w:cstheme="minorHAnsi"/>
          <w:spacing w:val="-5"/>
        </w:rPr>
        <w:t xml:space="preserve"> </w:t>
      </w:r>
      <w:r w:rsidRPr="00572DB8">
        <w:rPr>
          <w:rFonts w:cstheme="minorHAnsi"/>
          <w:spacing w:val="-1"/>
        </w:rPr>
        <w:t>above,</w:t>
      </w:r>
      <w:r w:rsidRPr="00572DB8">
        <w:rPr>
          <w:rFonts w:cstheme="minorHAnsi"/>
          <w:spacing w:val="-4"/>
        </w:rPr>
        <w:t xml:space="preserve"> </w:t>
      </w:r>
      <w:r w:rsidRPr="00572DB8">
        <w:rPr>
          <w:rFonts w:cstheme="minorHAnsi"/>
        </w:rPr>
        <w:t>I</w:t>
      </w:r>
      <w:r w:rsidRPr="00572DB8">
        <w:rPr>
          <w:rFonts w:cstheme="minorHAnsi"/>
          <w:spacing w:val="-5"/>
        </w:rPr>
        <w:t xml:space="preserve"> </w:t>
      </w:r>
      <w:r w:rsidRPr="00572DB8">
        <w:rPr>
          <w:rFonts w:cstheme="minorHAnsi"/>
          <w:spacing w:val="-1"/>
        </w:rPr>
        <w:t>believe</w:t>
      </w:r>
      <w:r w:rsidRPr="00572DB8">
        <w:rPr>
          <w:rFonts w:cstheme="minorHAnsi"/>
          <w:spacing w:val="-6"/>
        </w:rPr>
        <w:t xml:space="preserve"> </w:t>
      </w:r>
      <w:r w:rsidRPr="00572DB8">
        <w:rPr>
          <w:rFonts w:cstheme="minorHAnsi"/>
        </w:rPr>
        <w:t xml:space="preserve">the </w:t>
      </w:r>
      <w:r w:rsidRPr="00A87766">
        <w:rPr>
          <w:rFonts w:cstheme="minorHAnsi"/>
        </w:rPr>
        <w:t>ICM insertion</w:t>
      </w:r>
      <w:r>
        <w:rPr>
          <w:rFonts w:cstheme="minorHAnsi"/>
        </w:rPr>
        <w:t xml:space="preserve"> i</w:t>
      </w:r>
      <w:r w:rsidRPr="00572DB8">
        <w:rPr>
          <w:rFonts w:cstheme="minorHAnsi"/>
          <w:spacing w:val="-1"/>
        </w:rPr>
        <w:t>s</w:t>
      </w:r>
      <w:r w:rsidRPr="00572DB8">
        <w:rPr>
          <w:rFonts w:cstheme="minorHAnsi"/>
          <w:spacing w:val="-5"/>
        </w:rPr>
        <w:t xml:space="preserve"> </w:t>
      </w:r>
      <w:r w:rsidRPr="00572DB8">
        <w:rPr>
          <w:rFonts w:cstheme="minorHAnsi"/>
        </w:rPr>
        <w:t>medically</w:t>
      </w:r>
      <w:r w:rsidRPr="00572DB8">
        <w:rPr>
          <w:rFonts w:cstheme="minorHAnsi"/>
          <w:spacing w:val="-6"/>
        </w:rPr>
        <w:t xml:space="preserve"> </w:t>
      </w:r>
      <w:r w:rsidRPr="00572DB8">
        <w:rPr>
          <w:rFonts w:cstheme="minorHAnsi"/>
          <w:spacing w:val="-1"/>
        </w:rPr>
        <w:t>necessary</w:t>
      </w:r>
      <w:r w:rsidRPr="00572DB8">
        <w:rPr>
          <w:rFonts w:cstheme="minorHAnsi"/>
          <w:spacing w:val="-5"/>
        </w:rPr>
        <w:t xml:space="preserve"> </w:t>
      </w:r>
      <w:r w:rsidRPr="00572DB8">
        <w:rPr>
          <w:rFonts w:cstheme="minorHAnsi"/>
        </w:rPr>
        <w:t xml:space="preserve">for </w:t>
      </w:r>
      <w:r w:rsidRPr="00572DB8">
        <w:rPr>
          <w:rFonts w:cstheme="minorHAnsi"/>
          <w:spacing w:val="-1"/>
        </w:rPr>
        <w:t>this</w:t>
      </w:r>
      <w:r w:rsidRPr="00572DB8">
        <w:rPr>
          <w:rFonts w:cstheme="minorHAnsi"/>
          <w:spacing w:val="-6"/>
        </w:rPr>
        <w:t xml:space="preserve"> </w:t>
      </w:r>
      <w:r w:rsidRPr="00572DB8">
        <w:rPr>
          <w:rFonts w:cstheme="minorHAnsi"/>
          <w:spacing w:val="-1"/>
        </w:rPr>
        <w:t>patient</w:t>
      </w:r>
      <w:r w:rsidRPr="00572DB8">
        <w:rPr>
          <w:rFonts w:cstheme="minorHAnsi"/>
          <w:spacing w:val="-5"/>
        </w:rPr>
        <w:t xml:space="preserve"> </w:t>
      </w:r>
      <w:r w:rsidRPr="00572DB8">
        <w:rPr>
          <w:rFonts w:cstheme="minorHAnsi"/>
          <w:spacing w:val="-1"/>
        </w:rPr>
        <w:t>and</w:t>
      </w:r>
      <w:r w:rsidRPr="00572DB8">
        <w:rPr>
          <w:rFonts w:cstheme="minorHAnsi"/>
          <w:spacing w:val="-5"/>
        </w:rPr>
        <w:t xml:space="preserve"> </w:t>
      </w:r>
      <w:r w:rsidRPr="00572DB8">
        <w:rPr>
          <w:rFonts w:cstheme="minorHAnsi"/>
        </w:rPr>
        <w:t>as</w:t>
      </w:r>
      <w:r w:rsidRPr="00572DB8">
        <w:rPr>
          <w:rFonts w:cstheme="minorHAnsi"/>
          <w:spacing w:val="-5"/>
        </w:rPr>
        <w:t xml:space="preserve"> </w:t>
      </w:r>
      <w:r w:rsidRPr="00572DB8">
        <w:rPr>
          <w:rFonts w:cstheme="minorHAnsi"/>
        </w:rPr>
        <w:t>such,</w:t>
      </w:r>
      <w:r w:rsidRPr="00572DB8">
        <w:rPr>
          <w:rFonts w:cstheme="minorHAnsi"/>
          <w:spacing w:val="-6"/>
        </w:rPr>
        <w:t xml:space="preserve"> </w:t>
      </w:r>
      <w:r w:rsidRPr="00572DB8">
        <w:rPr>
          <w:rFonts w:cstheme="minorHAnsi"/>
        </w:rPr>
        <w:t>this</w:t>
      </w:r>
      <w:r w:rsidRPr="00572DB8">
        <w:rPr>
          <w:rFonts w:cstheme="minorHAnsi"/>
          <w:spacing w:val="-6"/>
        </w:rPr>
        <w:t xml:space="preserve"> </w:t>
      </w:r>
      <w:r w:rsidRPr="00572DB8">
        <w:rPr>
          <w:rFonts w:cstheme="minorHAnsi"/>
          <w:spacing w:val="-1"/>
        </w:rPr>
        <w:t>service</w:t>
      </w:r>
      <w:r w:rsidRPr="00572DB8">
        <w:rPr>
          <w:rFonts w:cstheme="minorHAnsi"/>
          <w:spacing w:val="-3"/>
        </w:rPr>
        <w:t xml:space="preserve"> </w:t>
      </w:r>
      <w:r w:rsidRPr="00572DB8">
        <w:rPr>
          <w:rFonts w:cstheme="minorHAnsi"/>
          <w:spacing w:val="-1"/>
        </w:rPr>
        <w:t>should</w:t>
      </w:r>
      <w:r w:rsidRPr="00572DB8">
        <w:rPr>
          <w:rFonts w:cstheme="minorHAnsi"/>
          <w:spacing w:val="-5"/>
        </w:rPr>
        <w:t xml:space="preserve"> </w:t>
      </w:r>
      <w:r w:rsidRPr="00572DB8">
        <w:rPr>
          <w:rFonts w:cstheme="minorHAnsi"/>
        </w:rPr>
        <w:t>be</w:t>
      </w:r>
      <w:r w:rsidRPr="00572DB8">
        <w:rPr>
          <w:rFonts w:cstheme="minorHAnsi"/>
          <w:spacing w:val="-6"/>
        </w:rPr>
        <w:t xml:space="preserve"> </w:t>
      </w:r>
      <w:r w:rsidRPr="00572DB8">
        <w:rPr>
          <w:rFonts w:cstheme="minorHAnsi"/>
          <w:spacing w:val="-1"/>
        </w:rPr>
        <w:t>granted</w:t>
      </w:r>
      <w:r w:rsidRPr="00572DB8">
        <w:rPr>
          <w:rFonts w:cstheme="minorHAnsi"/>
          <w:spacing w:val="-3"/>
        </w:rPr>
        <w:t xml:space="preserve"> </w:t>
      </w:r>
      <w:r w:rsidRPr="00572DB8">
        <w:rPr>
          <w:rFonts w:cstheme="minorHAnsi"/>
          <w:spacing w:val="-1"/>
        </w:rPr>
        <w:t>coverage</w:t>
      </w:r>
      <w:r w:rsidRPr="00572DB8">
        <w:rPr>
          <w:rFonts w:cstheme="minorHAnsi"/>
          <w:spacing w:val="-6"/>
        </w:rPr>
        <w:t xml:space="preserve"> </w:t>
      </w:r>
      <w:r w:rsidRPr="00572DB8">
        <w:rPr>
          <w:rFonts w:cstheme="minorHAnsi"/>
        </w:rPr>
        <w:t>and</w:t>
      </w:r>
      <w:r w:rsidRPr="00572DB8">
        <w:rPr>
          <w:rFonts w:cstheme="minorHAnsi"/>
          <w:spacing w:val="-5"/>
        </w:rPr>
        <w:t xml:space="preserve"> </w:t>
      </w:r>
      <w:r w:rsidRPr="00572DB8">
        <w:rPr>
          <w:rFonts w:cstheme="minorHAnsi"/>
        </w:rPr>
        <w:t>paid</w:t>
      </w:r>
      <w:r w:rsidRPr="00572DB8">
        <w:rPr>
          <w:rFonts w:cstheme="minorHAnsi"/>
          <w:spacing w:val="-5"/>
        </w:rPr>
        <w:t xml:space="preserve"> </w:t>
      </w:r>
      <w:r w:rsidRPr="00572DB8">
        <w:rPr>
          <w:rFonts w:cstheme="minorHAnsi"/>
        </w:rPr>
        <w:t>for</w:t>
      </w:r>
      <w:r w:rsidRPr="00572DB8">
        <w:rPr>
          <w:rFonts w:cstheme="minorHAnsi"/>
          <w:spacing w:val="-4"/>
        </w:rPr>
        <w:t xml:space="preserve"> </w:t>
      </w:r>
      <w:r w:rsidRPr="00572DB8">
        <w:rPr>
          <w:rFonts w:cstheme="minorHAnsi"/>
          <w:spacing w:val="-1"/>
        </w:rPr>
        <w:t>by</w:t>
      </w:r>
      <w:r w:rsidRPr="00572DB8">
        <w:rPr>
          <w:rFonts w:cstheme="minorHAnsi"/>
          <w:spacing w:val="-5"/>
        </w:rPr>
        <w:t xml:space="preserve"> </w:t>
      </w:r>
      <w:r w:rsidRPr="00572DB8">
        <w:rPr>
          <w:rFonts w:cstheme="minorHAnsi"/>
          <w:i/>
          <w:iCs/>
          <w:color w:val="FF0000"/>
          <w:spacing w:val="-1"/>
        </w:rPr>
        <w:t>(insert name of insurance company)</w:t>
      </w:r>
      <w:r w:rsidRPr="00572DB8">
        <w:rPr>
          <w:rFonts w:cstheme="minorHAnsi"/>
          <w:spacing w:val="-6"/>
        </w:rPr>
        <w:t xml:space="preserve">. </w:t>
      </w:r>
    </w:p>
    <w:p w14:paraId="0A7B3A15" w14:textId="77777777" w:rsidR="00C44D54" w:rsidRPr="00572DB8" w:rsidRDefault="00C44D54" w:rsidP="00A22C31">
      <w:pPr>
        <w:spacing w:after="0" w:line="240" w:lineRule="auto"/>
        <w:rPr>
          <w:rFonts w:ascii="Georgia" w:eastAsia="Georgia" w:hAnsi="Georgia" w:cstheme="minorHAnsi"/>
          <w:strike/>
          <w:sz w:val="20"/>
          <w:szCs w:val="20"/>
        </w:rPr>
      </w:pPr>
    </w:p>
    <w:p w14:paraId="346FF718" w14:textId="77777777" w:rsidR="00C44D54" w:rsidRPr="00572DB8" w:rsidRDefault="00C44D54" w:rsidP="00A22C31">
      <w:pPr>
        <w:pStyle w:val="BodyText"/>
        <w:ind w:left="0" w:right="920"/>
        <w:rPr>
          <w:rFonts w:cstheme="minorHAnsi"/>
          <w:spacing w:val="61"/>
          <w:w w:val="99"/>
        </w:rPr>
      </w:pPr>
      <w:r w:rsidRPr="00572DB8">
        <w:rPr>
          <w:rFonts w:cstheme="minorHAnsi"/>
          <w:spacing w:val="-1"/>
        </w:rPr>
        <w:t>Please</w:t>
      </w:r>
      <w:r w:rsidRPr="00572DB8">
        <w:rPr>
          <w:rFonts w:cstheme="minorHAnsi"/>
          <w:spacing w:val="-6"/>
        </w:rPr>
        <w:t xml:space="preserve"> </w:t>
      </w:r>
      <w:r w:rsidRPr="00572DB8">
        <w:rPr>
          <w:rFonts w:cstheme="minorHAnsi"/>
          <w:spacing w:val="-1"/>
        </w:rPr>
        <w:t>let</w:t>
      </w:r>
      <w:r w:rsidRPr="00572DB8">
        <w:rPr>
          <w:rFonts w:cstheme="minorHAnsi"/>
          <w:spacing w:val="-5"/>
        </w:rPr>
        <w:t xml:space="preserve"> </w:t>
      </w:r>
      <w:r w:rsidRPr="00572DB8">
        <w:rPr>
          <w:rFonts w:cstheme="minorHAnsi"/>
          <w:spacing w:val="-1"/>
        </w:rPr>
        <w:t>me</w:t>
      </w:r>
      <w:r w:rsidRPr="00572DB8">
        <w:rPr>
          <w:rFonts w:cstheme="minorHAnsi"/>
          <w:spacing w:val="-4"/>
        </w:rPr>
        <w:t xml:space="preserve"> </w:t>
      </w:r>
      <w:r w:rsidRPr="00572DB8">
        <w:rPr>
          <w:rFonts w:cstheme="minorHAnsi"/>
          <w:spacing w:val="-1"/>
        </w:rPr>
        <w:t>know</w:t>
      </w:r>
      <w:r w:rsidRPr="00572DB8">
        <w:rPr>
          <w:rFonts w:cstheme="minorHAnsi"/>
          <w:spacing w:val="-4"/>
        </w:rPr>
        <w:t xml:space="preserve"> </w:t>
      </w:r>
      <w:r w:rsidRPr="00572DB8">
        <w:rPr>
          <w:rFonts w:cstheme="minorHAnsi"/>
          <w:spacing w:val="-1"/>
        </w:rPr>
        <w:t>if</w:t>
      </w:r>
      <w:r w:rsidRPr="00572DB8">
        <w:rPr>
          <w:rFonts w:cstheme="minorHAnsi"/>
          <w:spacing w:val="-3"/>
        </w:rPr>
        <w:t xml:space="preserve"> </w:t>
      </w:r>
      <w:r w:rsidRPr="00572DB8">
        <w:rPr>
          <w:rFonts w:cstheme="minorHAnsi"/>
        </w:rPr>
        <w:t>I</w:t>
      </w:r>
      <w:r w:rsidRPr="00572DB8">
        <w:rPr>
          <w:rFonts w:cstheme="minorHAnsi"/>
          <w:spacing w:val="-7"/>
        </w:rPr>
        <w:t xml:space="preserve"> </w:t>
      </w:r>
      <w:r w:rsidRPr="00572DB8">
        <w:rPr>
          <w:rFonts w:cstheme="minorHAnsi"/>
        </w:rPr>
        <w:t>can</w:t>
      </w:r>
      <w:r w:rsidRPr="00572DB8">
        <w:rPr>
          <w:rFonts w:cstheme="minorHAnsi"/>
          <w:spacing w:val="-3"/>
        </w:rPr>
        <w:t xml:space="preserve"> </w:t>
      </w:r>
      <w:r w:rsidRPr="00572DB8">
        <w:rPr>
          <w:rFonts w:cstheme="minorHAnsi"/>
        </w:rPr>
        <w:t>provide</w:t>
      </w:r>
      <w:r w:rsidRPr="00572DB8">
        <w:rPr>
          <w:rFonts w:cstheme="minorHAnsi"/>
          <w:spacing w:val="-5"/>
        </w:rPr>
        <w:t xml:space="preserve"> </w:t>
      </w:r>
      <w:r w:rsidRPr="00572DB8">
        <w:rPr>
          <w:rFonts w:cstheme="minorHAnsi"/>
        </w:rPr>
        <w:t>additional</w:t>
      </w:r>
      <w:r w:rsidRPr="00572DB8">
        <w:rPr>
          <w:rFonts w:cstheme="minorHAnsi"/>
          <w:spacing w:val="-5"/>
        </w:rPr>
        <w:t xml:space="preserve"> </w:t>
      </w:r>
      <w:r w:rsidRPr="00572DB8">
        <w:rPr>
          <w:rFonts w:cstheme="minorHAnsi"/>
          <w:spacing w:val="-1"/>
        </w:rPr>
        <w:t>information</w:t>
      </w:r>
      <w:r w:rsidRPr="00572DB8">
        <w:rPr>
          <w:rFonts w:cstheme="minorHAnsi"/>
          <w:spacing w:val="-7"/>
        </w:rPr>
        <w:t xml:space="preserve"> </w:t>
      </w:r>
      <w:r w:rsidRPr="00572DB8">
        <w:rPr>
          <w:rFonts w:cstheme="minorHAnsi"/>
        </w:rPr>
        <w:t>and</w:t>
      </w:r>
      <w:r w:rsidRPr="00572DB8">
        <w:rPr>
          <w:rFonts w:cstheme="minorHAnsi"/>
          <w:spacing w:val="-5"/>
        </w:rPr>
        <w:t xml:space="preserve"> </w:t>
      </w:r>
      <w:r w:rsidRPr="00572DB8">
        <w:rPr>
          <w:rFonts w:cstheme="minorHAnsi"/>
        </w:rPr>
        <w:t>thank</w:t>
      </w:r>
      <w:r w:rsidRPr="00572DB8">
        <w:rPr>
          <w:rFonts w:cstheme="minorHAnsi"/>
          <w:spacing w:val="-6"/>
        </w:rPr>
        <w:t xml:space="preserve"> </w:t>
      </w:r>
      <w:r w:rsidRPr="00572DB8">
        <w:rPr>
          <w:rFonts w:cstheme="minorHAnsi"/>
        </w:rPr>
        <w:t>you</w:t>
      </w:r>
      <w:r w:rsidRPr="00572DB8">
        <w:rPr>
          <w:rFonts w:cstheme="minorHAnsi"/>
          <w:spacing w:val="-5"/>
        </w:rPr>
        <w:t xml:space="preserve"> </w:t>
      </w:r>
      <w:r w:rsidRPr="00572DB8">
        <w:rPr>
          <w:rFonts w:cstheme="minorHAnsi"/>
        </w:rPr>
        <w:t>for</w:t>
      </w:r>
      <w:r w:rsidRPr="00572DB8">
        <w:rPr>
          <w:rFonts w:cstheme="minorHAnsi"/>
          <w:spacing w:val="-3"/>
        </w:rPr>
        <w:t xml:space="preserve"> </w:t>
      </w:r>
      <w:r w:rsidRPr="00572DB8">
        <w:rPr>
          <w:rFonts w:cstheme="minorHAnsi"/>
        </w:rPr>
        <w:t>your</w:t>
      </w:r>
      <w:r w:rsidRPr="00572DB8">
        <w:rPr>
          <w:rFonts w:cstheme="minorHAnsi"/>
          <w:spacing w:val="-6"/>
        </w:rPr>
        <w:t xml:space="preserve"> </w:t>
      </w:r>
      <w:r w:rsidRPr="00572DB8">
        <w:rPr>
          <w:rFonts w:cstheme="minorHAnsi"/>
          <w:spacing w:val="-1"/>
        </w:rPr>
        <w:t>reconsideration.</w:t>
      </w:r>
    </w:p>
    <w:p w14:paraId="7E6E4293" w14:textId="0B0BFF06" w:rsidR="00C44D54" w:rsidRDefault="00C44D54" w:rsidP="00A22C31">
      <w:pPr>
        <w:pStyle w:val="BodyText"/>
        <w:ind w:left="0" w:right="920"/>
        <w:rPr>
          <w:rFonts w:cstheme="minorHAnsi"/>
          <w:spacing w:val="-1"/>
        </w:rPr>
      </w:pPr>
      <w:r w:rsidRPr="00572DB8">
        <w:rPr>
          <w:rFonts w:cstheme="minorHAnsi"/>
          <w:spacing w:val="-1"/>
        </w:rPr>
        <w:t>Sincerely,</w:t>
      </w:r>
    </w:p>
    <w:p w14:paraId="54F113EB" w14:textId="77777777" w:rsidR="00A22C31" w:rsidRDefault="00A22C31" w:rsidP="00A22C31">
      <w:pPr>
        <w:pStyle w:val="BodyText"/>
        <w:ind w:left="0" w:right="920"/>
        <w:rPr>
          <w:rFonts w:cstheme="minorHAnsi"/>
          <w:spacing w:val="-1"/>
        </w:rPr>
      </w:pPr>
    </w:p>
    <w:p w14:paraId="76886AFC" w14:textId="77777777" w:rsidR="00A22C31" w:rsidRDefault="00A22C31" w:rsidP="00A22C31">
      <w:pPr>
        <w:pStyle w:val="BodyText"/>
        <w:ind w:left="0" w:right="920"/>
        <w:rPr>
          <w:rFonts w:cstheme="minorHAnsi"/>
          <w:spacing w:val="-1"/>
        </w:rPr>
      </w:pPr>
    </w:p>
    <w:p w14:paraId="632BC598" w14:textId="77777777" w:rsidR="00A22C31" w:rsidRDefault="00A22C31" w:rsidP="00A22C31">
      <w:pPr>
        <w:pStyle w:val="BodyText"/>
        <w:ind w:left="0" w:right="920"/>
        <w:rPr>
          <w:rFonts w:cstheme="minorHAnsi"/>
          <w:spacing w:val="-1"/>
        </w:rPr>
      </w:pPr>
    </w:p>
    <w:p w14:paraId="6EC5A0CB" w14:textId="77777777" w:rsidR="00A22C31" w:rsidRDefault="00A22C31" w:rsidP="00A22C31">
      <w:pPr>
        <w:pStyle w:val="BodyText"/>
        <w:ind w:left="0" w:right="920"/>
        <w:rPr>
          <w:rFonts w:cstheme="minorHAnsi"/>
          <w:spacing w:val="-1"/>
        </w:rPr>
      </w:pPr>
    </w:p>
    <w:p w14:paraId="29803958" w14:textId="77777777" w:rsidR="00A22C31" w:rsidRPr="00572DB8" w:rsidRDefault="00A22C31" w:rsidP="00A22C31">
      <w:pPr>
        <w:pStyle w:val="BodyText"/>
        <w:ind w:left="0" w:right="920"/>
        <w:rPr>
          <w:rFonts w:cstheme="minorHAnsi"/>
        </w:rPr>
      </w:pPr>
    </w:p>
    <w:p w14:paraId="66FD0B91" w14:textId="77777777" w:rsidR="00C44D54" w:rsidRPr="00572DB8" w:rsidRDefault="00C44D54" w:rsidP="00A22C31">
      <w:pPr>
        <w:spacing w:after="0" w:line="240" w:lineRule="auto"/>
        <w:ind w:right="6525"/>
        <w:rPr>
          <w:rFonts w:ascii="Georgia" w:eastAsia="Georgia" w:hAnsi="Georgia" w:cstheme="minorHAnsi"/>
          <w:i/>
          <w:color w:val="FF0000"/>
          <w:spacing w:val="22"/>
          <w:w w:val="99"/>
          <w:sz w:val="20"/>
          <w:szCs w:val="20"/>
        </w:rPr>
      </w:pPr>
      <w:r w:rsidRPr="00572DB8">
        <w:rPr>
          <w:rFonts w:ascii="Georgia" w:eastAsia="Georgia" w:hAnsi="Georgia" w:cstheme="minorHAnsi"/>
          <w:i/>
          <w:color w:val="FF0000"/>
          <w:spacing w:val="-1"/>
          <w:sz w:val="20"/>
          <w:szCs w:val="20"/>
        </w:rPr>
        <w:t>[Physician’s</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credentials]</w:t>
      </w:r>
      <w:r w:rsidRPr="00572DB8">
        <w:rPr>
          <w:rFonts w:ascii="Georgia" w:eastAsia="Georgia" w:hAnsi="Georgia" w:cstheme="minorHAnsi"/>
          <w:i/>
          <w:color w:val="FF0000"/>
          <w:spacing w:val="22"/>
          <w:w w:val="99"/>
          <w:sz w:val="20"/>
          <w:szCs w:val="20"/>
        </w:rPr>
        <w:t xml:space="preserve"> </w:t>
      </w:r>
    </w:p>
    <w:p w14:paraId="14B1B7C8" w14:textId="77777777" w:rsidR="00C44D54" w:rsidRPr="00572DB8" w:rsidRDefault="00C44D54" w:rsidP="00A22C31">
      <w:pPr>
        <w:spacing w:after="0" w:line="240" w:lineRule="auto"/>
        <w:ind w:right="6525"/>
        <w:rPr>
          <w:rFonts w:ascii="Georgia" w:eastAsia="Georgia" w:hAnsi="Georgia" w:cstheme="minorHAnsi"/>
          <w:sz w:val="20"/>
          <w:szCs w:val="20"/>
        </w:rPr>
      </w:pPr>
      <w:r w:rsidRPr="00572DB8">
        <w:rPr>
          <w:rFonts w:ascii="Georgia" w:eastAsia="Georgia" w:hAnsi="Georgia" w:cstheme="minorHAnsi"/>
          <w:i/>
          <w:color w:val="FF0000"/>
          <w:spacing w:val="-1"/>
          <w:sz w:val="20"/>
          <w:szCs w:val="20"/>
        </w:rPr>
        <w:t>[Title]</w:t>
      </w:r>
    </w:p>
    <w:p w14:paraId="00E44209" w14:textId="77777777" w:rsidR="00C44D54" w:rsidRPr="00572DB8" w:rsidRDefault="00C44D54" w:rsidP="00A22C31">
      <w:pPr>
        <w:spacing w:after="0" w:line="240" w:lineRule="auto"/>
        <w:ind w:right="8244"/>
        <w:rPr>
          <w:rFonts w:ascii="Georgia" w:hAnsi="Georgia" w:cstheme="minorHAnsi"/>
          <w:i/>
          <w:color w:val="FF0000"/>
          <w:spacing w:val="22"/>
          <w:w w:val="99"/>
          <w:sz w:val="20"/>
        </w:rPr>
      </w:pPr>
      <w:r w:rsidRPr="00572DB8">
        <w:rPr>
          <w:rFonts w:ascii="Georgia" w:hAnsi="Georgia" w:cstheme="minorHAnsi"/>
          <w:i/>
          <w:color w:val="FF0000"/>
          <w:sz w:val="20"/>
        </w:rPr>
        <w:t>[Name</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of</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practice]</w:t>
      </w:r>
      <w:r w:rsidRPr="00572DB8">
        <w:rPr>
          <w:rFonts w:ascii="Georgia" w:hAnsi="Georgia" w:cstheme="minorHAnsi"/>
          <w:i/>
          <w:color w:val="FF0000"/>
          <w:spacing w:val="22"/>
          <w:w w:val="99"/>
          <w:sz w:val="20"/>
        </w:rPr>
        <w:t xml:space="preserve"> </w:t>
      </w:r>
    </w:p>
    <w:p w14:paraId="4FC60698" w14:textId="77777777" w:rsidR="00C44D54" w:rsidRPr="00572DB8" w:rsidRDefault="00C44D54" w:rsidP="00A22C31">
      <w:pPr>
        <w:spacing w:after="0" w:line="240" w:lineRule="auto"/>
        <w:ind w:right="8244"/>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p>
    <w:p w14:paraId="7AF7DF51" w14:textId="77777777" w:rsidR="00C44D54" w:rsidRPr="00572DB8" w:rsidRDefault="00C44D54" w:rsidP="00A22C31">
      <w:pPr>
        <w:spacing w:after="0" w:line="240" w:lineRule="auto"/>
        <w:ind w:right="8244"/>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r w:rsidRPr="00572DB8">
        <w:rPr>
          <w:rFonts w:ascii="Georgia" w:hAnsi="Georgia" w:cstheme="minorHAnsi"/>
          <w:i/>
          <w:color w:val="FF0000"/>
          <w:spacing w:val="26"/>
          <w:w w:val="99"/>
          <w:sz w:val="20"/>
        </w:rPr>
        <w:t xml:space="preserve"> </w:t>
      </w:r>
      <w:r w:rsidRPr="00572DB8">
        <w:rPr>
          <w:rFonts w:ascii="Georgia" w:hAnsi="Georgia" w:cstheme="minorHAnsi"/>
          <w:i/>
          <w:color w:val="FF0000"/>
          <w:sz w:val="20"/>
        </w:rPr>
        <w:t>[Phone</w:t>
      </w:r>
      <w:r w:rsidRPr="00572DB8">
        <w:rPr>
          <w:rFonts w:ascii="Georgia" w:hAnsi="Georgia" w:cstheme="minorHAnsi"/>
          <w:i/>
          <w:color w:val="FF0000"/>
          <w:spacing w:val="-16"/>
          <w:sz w:val="20"/>
        </w:rPr>
        <w:t xml:space="preserve"> </w:t>
      </w:r>
      <w:r w:rsidRPr="00572DB8">
        <w:rPr>
          <w:rFonts w:ascii="Georgia" w:hAnsi="Georgia" w:cstheme="minorHAnsi"/>
          <w:i/>
          <w:color w:val="FF0000"/>
          <w:sz w:val="20"/>
        </w:rPr>
        <w:t>number]</w:t>
      </w:r>
    </w:p>
    <w:p w14:paraId="123F1386" w14:textId="77777777" w:rsidR="00C44D54" w:rsidRPr="00572DB8" w:rsidRDefault="00C44D54" w:rsidP="00A22C31">
      <w:pPr>
        <w:spacing w:after="0" w:line="240" w:lineRule="auto"/>
        <w:rPr>
          <w:rFonts w:ascii="Georgia" w:eastAsia="Georgia" w:hAnsi="Georgia" w:cstheme="minorHAnsi"/>
          <w:i/>
          <w:sz w:val="19"/>
          <w:szCs w:val="19"/>
        </w:rPr>
      </w:pPr>
    </w:p>
    <w:p w14:paraId="18DCC124" w14:textId="77777777" w:rsidR="00C44D54" w:rsidRPr="00572DB8" w:rsidRDefault="00C44D54" w:rsidP="00A22C31">
      <w:pPr>
        <w:pStyle w:val="BodyText"/>
        <w:ind w:left="0"/>
        <w:rPr>
          <w:rFonts w:cstheme="minorHAnsi"/>
        </w:rPr>
      </w:pPr>
      <w:r w:rsidRPr="00572DB8">
        <w:rPr>
          <w:rFonts w:cstheme="minorHAnsi"/>
          <w:spacing w:val="-1"/>
        </w:rPr>
        <w:t>Enclosures:</w:t>
      </w:r>
    </w:p>
    <w:p w14:paraId="67EA442A" w14:textId="77777777" w:rsidR="00C44D54" w:rsidRPr="00572DB8" w:rsidRDefault="00C44D54" w:rsidP="00A22C31">
      <w:pPr>
        <w:spacing w:after="0" w:line="240" w:lineRule="auto"/>
        <w:rPr>
          <w:rFonts w:ascii="Georgia" w:eastAsia="Georgia" w:hAnsi="Georgia" w:cstheme="minorHAnsi"/>
          <w:sz w:val="20"/>
          <w:szCs w:val="20"/>
        </w:rPr>
      </w:pPr>
      <w:r w:rsidRPr="00572DB8">
        <w:rPr>
          <w:rFonts w:ascii="Georgia" w:hAnsi="Georgia" w:cstheme="minorHAnsi"/>
          <w:i/>
          <w:color w:val="FF0000"/>
          <w:spacing w:val="-1"/>
          <w:sz w:val="20"/>
        </w:rPr>
        <w:t>[Patient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medical</w:t>
      </w:r>
      <w:r w:rsidRPr="00572DB8">
        <w:rPr>
          <w:rFonts w:ascii="Georgia" w:hAnsi="Georgia" w:cstheme="minorHAnsi"/>
          <w:i/>
          <w:color w:val="FF0000"/>
          <w:spacing w:val="-11"/>
          <w:sz w:val="20"/>
        </w:rPr>
        <w:t xml:space="preserve"> </w:t>
      </w:r>
      <w:r w:rsidRPr="00572DB8">
        <w:rPr>
          <w:rFonts w:ascii="Georgia" w:hAnsi="Georgia" w:cstheme="minorHAnsi"/>
          <w:i/>
          <w:color w:val="FF0000"/>
          <w:spacing w:val="-1"/>
          <w:sz w:val="20"/>
        </w:rPr>
        <w:t>records/chart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notes]</w:t>
      </w:r>
    </w:p>
    <w:p w14:paraId="2145E10B" w14:textId="77777777" w:rsidR="00C44D54" w:rsidRPr="00572DB8" w:rsidRDefault="00C44D54" w:rsidP="00A22C31">
      <w:pPr>
        <w:spacing w:after="0" w:line="240" w:lineRule="auto"/>
        <w:ind w:right="3658"/>
        <w:rPr>
          <w:rFonts w:ascii="Georgia" w:eastAsia="Georgia" w:hAnsi="Georgia" w:cstheme="minorHAnsi"/>
          <w:i/>
          <w:color w:val="FF0000"/>
          <w:spacing w:val="-1"/>
          <w:sz w:val="20"/>
          <w:szCs w:val="20"/>
        </w:rPr>
      </w:pPr>
      <w:r w:rsidRPr="00572DB8">
        <w:rPr>
          <w:rFonts w:ascii="Georgia" w:eastAsia="Georgia" w:hAnsi="Georgia" w:cstheme="minorHAnsi"/>
          <w:i/>
          <w:color w:val="FF0000"/>
          <w:spacing w:val="-1"/>
          <w:sz w:val="20"/>
          <w:szCs w:val="20"/>
        </w:rPr>
        <w:t>[FDA</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Approval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letter]</w:t>
      </w:r>
    </w:p>
    <w:p w14:paraId="10D7180C" w14:textId="77777777" w:rsidR="00C44D54" w:rsidRPr="00572DB8" w:rsidRDefault="00C44D54" w:rsidP="00A22C31">
      <w:pPr>
        <w:spacing w:after="0" w:line="240" w:lineRule="auto"/>
        <w:ind w:right="4741"/>
        <w:rPr>
          <w:rFonts w:ascii="Georgia" w:eastAsia="Georgia" w:hAnsi="Georgia" w:cstheme="minorHAnsi"/>
          <w:sz w:val="20"/>
          <w:szCs w:val="20"/>
        </w:rPr>
      </w:pP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select</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pacing w:val="-1"/>
          <w:sz w:val="20"/>
          <w:szCs w:val="20"/>
        </w:rPr>
        <w:t>literature]</w:t>
      </w:r>
    </w:p>
    <w:p w14:paraId="26C24EEA" w14:textId="77777777" w:rsidR="00C44D54" w:rsidRPr="00542437" w:rsidRDefault="00C44D54" w:rsidP="00C44D54">
      <w:pPr>
        <w:rPr>
          <w:rFonts w:eastAsia="Georgia" w:cstheme="minorHAnsi"/>
          <w:i/>
          <w:sz w:val="20"/>
          <w:szCs w:val="20"/>
        </w:rPr>
      </w:pPr>
    </w:p>
    <w:p w14:paraId="075A3696" w14:textId="77777777" w:rsidR="00C44D54" w:rsidRPr="00542437" w:rsidRDefault="00C44D54" w:rsidP="00C44D54">
      <w:pPr>
        <w:rPr>
          <w:rFonts w:eastAsia="Georgia" w:cstheme="minorHAnsi"/>
          <w:i/>
          <w:sz w:val="20"/>
          <w:szCs w:val="20"/>
        </w:rPr>
      </w:pPr>
    </w:p>
    <w:p w14:paraId="2AECC839" w14:textId="77777777" w:rsidR="00C44D54" w:rsidRPr="00542437" w:rsidRDefault="00C44D54" w:rsidP="00C44D54">
      <w:pPr>
        <w:rPr>
          <w:rFonts w:eastAsia="Georgia" w:cstheme="minorHAnsi"/>
          <w:i/>
          <w:sz w:val="20"/>
          <w:szCs w:val="20"/>
        </w:rPr>
      </w:pPr>
    </w:p>
    <w:p w14:paraId="58CA013B" w14:textId="77777777" w:rsidR="00C44D54" w:rsidRPr="00542437" w:rsidRDefault="00C44D54" w:rsidP="00C44D54">
      <w:pPr>
        <w:rPr>
          <w:rFonts w:eastAsia="Georgia" w:cstheme="minorHAnsi"/>
          <w:i/>
          <w:sz w:val="20"/>
          <w:szCs w:val="20"/>
        </w:rPr>
      </w:pPr>
    </w:p>
    <w:p w14:paraId="589E1C0F" w14:textId="77777777" w:rsidR="00C44D54" w:rsidRPr="00542437" w:rsidRDefault="00C44D54" w:rsidP="00C44D54">
      <w:pPr>
        <w:rPr>
          <w:rFonts w:eastAsia="Georgia" w:cstheme="minorHAnsi"/>
          <w:i/>
          <w:sz w:val="20"/>
          <w:szCs w:val="20"/>
        </w:rPr>
      </w:pPr>
    </w:p>
    <w:p w14:paraId="44A74D4E" w14:textId="77777777" w:rsidR="00C44D54" w:rsidRPr="00542437" w:rsidRDefault="00C44D54" w:rsidP="00C44D54">
      <w:pPr>
        <w:rPr>
          <w:rFonts w:eastAsia="Georgia" w:cstheme="minorHAnsi"/>
          <w:i/>
          <w:sz w:val="20"/>
          <w:szCs w:val="20"/>
        </w:rPr>
      </w:pPr>
    </w:p>
    <w:p w14:paraId="614D8BB7" w14:textId="77777777" w:rsidR="00C44D54" w:rsidRDefault="00C44D54" w:rsidP="00C44D54">
      <w:pPr>
        <w:rPr>
          <w:rFonts w:eastAsia="Georgia" w:cstheme="minorHAnsi"/>
          <w:i/>
          <w:sz w:val="20"/>
          <w:szCs w:val="20"/>
        </w:rPr>
      </w:pPr>
    </w:p>
    <w:p w14:paraId="76F5D846" w14:textId="77777777" w:rsidR="00C44D54" w:rsidRDefault="00C44D54" w:rsidP="00C44D54">
      <w:pPr>
        <w:rPr>
          <w:rFonts w:eastAsia="Georgia" w:cstheme="minorHAnsi"/>
          <w:i/>
          <w:sz w:val="20"/>
          <w:szCs w:val="20"/>
        </w:rPr>
      </w:pPr>
    </w:p>
    <w:p w14:paraId="5076EBBE" w14:textId="77777777" w:rsidR="00C44D54" w:rsidRDefault="00C44D54" w:rsidP="00C44D54">
      <w:pPr>
        <w:rPr>
          <w:rFonts w:eastAsia="Georgia" w:cstheme="minorHAnsi"/>
          <w:i/>
          <w:sz w:val="20"/>
          <w:szCs w:val="20"/>
        </w:rPr>
      </w:pPr>
    </w:p>
    <w:p w14:paraId="7D3EAAAA" w14:textId="77777777" w:rsidR="00C44D54" w:rsidRDefault="00C44D54" w:rsidP="00C44D54">
      <w:pPr>
        <w:rPr>
          <w:rFonts w:eastAsia="Georgia" w:cstheme="minorHAnsi"/>
          <w:i/>
          <w:sz w:val="20"/>
          <w:szCs w:val="20"/>
        </w:rPr>
      </w:pPr>
    </w:p>
    <w:p w14:paraId="6826495F" w14:textId="77777777" w:rsidR="00C44D54" w:rsidRDefault="00C44D54" w:rsidP="00C44D54">
      <w:pPr>
        <w:rPr>
          <w:rFonts w:eastAsia="Georgia" w:cstheme="minorHAnsi"/>
          <w:i/>
          <w:sz w:val="20"/>
          <w:szCs w:val="20"/>
        </w:rPr>
      </w:pPr>
    </w:p>
    <w:p w14:paraId="1FD9A70B" w14:textId="77777777" w:rsidR="00C44D54" w:rsidRDefault="00C44D54" w:rsidP="00C44D54">
      <w:pPr>
        <w:rPr>
          <w:rFonts w:eastAsia="Georgia" w:cstheme="minorHAnsi"/>
          <w:i/>
          <w:sz w:val="20"/>
          <w:szCs w:val="20"/>
        </w:rPr>
      </w:pPr>
    </w:p>
    <w:p w14:paraId="7BEA0930" w14:textId="77777777" w:rsidR="00C44D54" w:rsidRDefault="00C44D54" w:rsidP="00C44D54">
      <w:pPr>
        <w:rPr>
          <w:rFonts w:eastAsia="Georgia" w:cstheme="minorHAnsi"/>
          <w:i/>
          <w:sz w:val="20"/>
          <w:szCs w:val="20"/>
        </w:rPr>
      </w:pPr>
    </w:p>
    <w:p w14:paraId="5C6F7F7B" w14:textId="77777777" w:rsidR="00C44D54" w:rsidRDefault="00C44D54" w:rsidP="00C44D54">
      <w:pPr>
        <w:rPr>
          <w:rFonts w:eastAsia="Georgia" w:cstheme="minorHAnsi"/>
          <w:i/>
          <w:sz w:val="20"/>
          <w:szCs w:val="20"/>
        </w:rPr>
      </w:pPr>
    </w:p>
    <w:p w14:paraId="3C7A7411" w14:textId="77777777" w:rsidR="00C44D54" w:rsidRDefault="00C44D54" w:rsidP="00C44D54">
      <w:pPr>
        <w:rPr>
          <w:rFonts w:eastAsia="Georgia" w:cstheme="minorHAnsi"/>
          <w:i/>
          <w:sz w:val="20"/>
          <w:szCs w:val="20"/>
        </w:rPr>
      </w:pPr>
    </w:p>
    <w:p w14:paraId="40C3769C" w14:textId="77777777" w:rsidR="00C44D54" w:rsidRDefault="00C44D54" w:rsidP="00C44D54">
      <w:pPr>
        <w:rPr>
          <w:rFonts w:eastAsia="Georgia" w:cstheme="minorHAnsi"/>
          <w:i/>
          <w:sz w:val="20"/>
          <w:szCs w:val="20"/>
        </w:rPr>
      </w:pPr>
    </w:p>
    <w:p w14:paraId="25AA0E9F" w14:textId="77777777" w:rsidR="00C44D54" w:rsidRPr="00542437" w:rsidRDefault="00C44D54" w:rsidP="00C44D54">
      <w:pPr>
        <w:rPr>
          <w:rFonts w:eastAsia="Georgia" w:cstheme="minorHAnsi"/>
          <w:i/>
          <w:sz w:val="20"/>
          <w:szCs w:val="20"/>
        </w:rPr>
      </w:pPr>
    </w:p>
    <w:p w14:paraId="07FFBC56" w14:textId="77777777" w:rsidR="00C44D54" w:rsidRPr="00542437" w:rsidRDefault="00C44D54" w:rsidP="00C44D54">
      <w:pPr>
        <w:spacing w:before="5"/>
        <w:rPr>
          <w:rFonts w:eastAsia="Georgia" w:cstheme="minorHAnsi"/>
          <w:i/>
          <w:sz w:val="17"/>
          <w:szCs w:val="17"/>
        </w:rPr>
      </w:pPr>
    </w:p>
    <w:p w14:paraId="78E8E929" w14:textId="77777777" w:rsidR="00C44D54" w:rsidRPr="00542437" w:rsidRDefault="00C44D54" w:rsidP="00C44D54">
      <w:pPr>
        <w:ind w:left="112"/>
        <w:rPr>
          <w:rFonts w:eastAsia="Georgia" w:cstheme="minorHAnsi"/>
          <w:sz w:val="14"/>
          <w:szCs w:val="14"/>
        </w:rPr>
      </w:pPr>
    </w:p>
    <w:p w14:paraId="4404A6E6" w14:textId="77777777" w:rsidR="00C44D54" w:rsidRPr="00672D25" w:rsidRDefault="00C44D54" w:rsidP="00672D25">
      <w:pPr>
        <w:spacing w:after="0" w:line="230" w:lineRule="exact"/>
        <w:ind w:right="58" w:hanging="29"/>
        <w:rPr>
          <w:rFonts w:ascii="Georgia" w:hAnsi="Georgia" w:cstheme="minorHAnsi"/>
          <w:sz w:val="16"/>
          <w:szCs w:val="16"/>
        </w:rPr>
      </w:pPr>
    </w:p>
    <w:sectPr w:rsidR="00C44D54" w:rsidRPr="00672D25" w:rsidSect="000A2853">
      <w:headerReference w:type="default" r:id="rId11"/>
      <w:headerReference w:type="first" r:id="rId12"/>
      <w:footerReference w:type="first" r:id="rId13"/>
      <w:pgSz w:w="12240" w:h="15840"/>
      <w:pgMar w:top="1008" w:right="432" w:bottom="547" w:left="432" w:header="45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754E" w14:textId="77777777" w:rsidR="00D0163F" w:rsidRDefault="00D0163F" w:rsidP="004D6B81">
      <w:pPr>
        <w:spacing w:after="0" w:line="240" w:lineRule="auto"/>
      </w:pPr>
      <w:r>
        <w:separator/>
      </w:r>
    </w:p>
  </w:endnote>
  <w:endnote w:type="continuationSeparator" w:id="0">
    <w:p w14:paraId="27FB36F7" w14:textId="77777777" w:rsidR="00D0163F" w:rsidRDefault="00D0163F" w:rsidP="004D6B81">
      <w:pPr>
        <w:spacing w:after="0" w:line="240" w:lineRule="auto"/>
      </w:pPr>
      <w:r>
        <w:continuationSeparator/>
      </w:r>
    </w:p>
  </w:endnote>
  <w:endnote w:type="continuationNotice" w:id="1">
    <w:p w14:paraId="0834E133" w14:textId="77777777" w:rsidR="00D0163F" w:rsidRDefault="00D0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4115"/>
      <w:docPartObj>
        <w:docPartGallery w:val="Page Numbers (Bottom of Page)"/>
        <w:docPartUnique/>
      </w:docPartObj>
    </w:sdtPr>
    <w:sdtEndPr/>
    <w:sdtContent>
      <w:sdt>
        <w:sdtPr>
          <w:id w:val="1728636285"/>
          <w:docPartObj>
            <w:docPartGallery w:val="Page Numbers (Top of Page)"/>
            <w:docPartUnique/>
          </w:docPartObj>
        </w:sdtPr>
        <w:sdtEndPr/>
        <w:sdtContent>
          <w:p w14:paraId="7C197356" w14:textId="4FDDA2D2" w:rsidR="00F746AC" w:rsidRDefault="00F746AC">
            <w:pPr>
              <w:pStyle w:val="Footer"/>
              <w:jc w:val="center"/>
            </w:pPr>
            <w:r w:rsidRPr="00F746AC">
              <w:rPr>
                <w:sz w:val="16"/>
                <w:szCs w:val="16"/>
              </w:rPr>
              <w:t xml:space="preserve">Page </w:t>
            </w:r>
            <w:r w:rsidRPr="00F746AC">
              <w:rPr>
                <w:b/>
                <w:bCs/>
                <w:sz w:val="16"/>
                <w:szCs w:val="16"/>
              </w:rPr>
              <w:fldChar w:fldCharType="begin"/>
            </w:r>
            <w:r w:rsidRPr="00F746AC">
              <w:rPr>
                <w:b/>
                <w:bCs/>
                <w:sz w:val="16"/>
                <w:szCs w:val="16"/>
              </w:rPr>
              <w:instrText xml:space="preserve"> PAGE </w:instrText>
            </w:r>
            <w:r w:rsidRPr="00F746AC">
              <w:rPr>
                <w:b/>
                <w:bCs/>
                <w:sz w:val="16"/>
                <w:szCs w:val="16"/>
              </w:rPr>
              <w:fldChar w:fldCharType="separate"/>
            </w:r>
            <w:r w:rsidRPr="00F746AC">
              <w:rPr>
                <w:b/>
                <w:bCs/>
                <w:noProof/>
                <w:sz w:val="16"/>
                <w:szCs w:val="16"/>
              </w:rPr>
              <w:t>2</w:t>
            </w:r>
            <w:r w:rsidRPr="00F746AC">
              <w:rPr>
                <w:b/>
                <w:bCs/>
                <w:sz w:val="16"/>
                <w:szCs w:val="16"/>
              </w:rPr>
              <w:fldChar w:fldCharType="end"/>
            </w:r>
            <w:r w:rsidRPr="00F746AC">
              <w:rPr>
                <w:sz w:val="16"/>
                <w:szCs w:val="16"/>
              </w:rPr>
              <w:t xml:space="preserve"> of </w:t>
            </w:r>
            <w:r w:rsidRPr="00F746AC">
              <w:rPr>
                <w:b/>
                <w:bCs/>
                <w:sz w:val="16"/>
                <w:szCs w:val="16"/>
              </w:rPr>
              <w:fldChar w:fldCharType="begin"/>
            </w:r>
            <w:r w:rsidRPr="00F746AC">
              <w:rPr>
                <w:b/>
                <w:bCs/>
                <w:sz w:val="16"/>
                <w:szCs w:val="16"/>
              </w:rPr>
              <w:instrText xml:space="preserve"> NUMPAGES  </w:instrText>
            </w:r>
            <w:r w:rsidRPr="00F746AC">
              <w:rPr>
                <w:b/>
                <w:bCs/>
                <w:sz w:val="16"/>
                <w:szCs w:val="16"/>
              </w:rPr>
              <w:fldChar w:fldCharType="separate"/>
            </w:r>
            <w:r w:rsidRPr="00F746AC">
              <w:rPr>
                <w:b/>
                <w:bCs/>
                <w:noProof/>
                <w:sz w:val="16"/>
                <w:szCs w:val="16"/>
              </w:rPr>
              <w:t>2</w:t>
            </w:r>
            <w:r w:rsidRPr="00F746AC">
              <w:rPr>
                <w:b/>
                <w:bCs/>
                <w:sz w:val="16"/>
                <w:szCs w:val="16"/>
              </w:rPr>
              <w:fldChar w:fldCharType="end"/>
            </w:r>
          </w:p>
        </w:sdtContent>
      </w:sdt>
    </w:sdtContent>
  </w:sdt>
  <w:p w14:paraId="5E85EDCA" w14:textId="77777777" w:rsidR="00F746AC" w:rsidRDefault="00F7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A3C2" w14:textId="77777777" w:rsidR="00D0163F" w:rsidRDefault="00D0163F" w:rsidP="004D6B81">
      <w:pPr>
        <w:spacing w:after="0" w:line="240" w:lineRule="auto"/>
      </w:pPr>
      <w:r>
        <w:separator/>
      </w:r>
    </w:p>
  </w:footnote>
  <w:footnote w:type="continuationSeparator" w:id="0">
    <w:p w14:paraId="25155600" w14:textId="77777777" w:rsidR="00D0163F" w:rsidRDefault="00D0163F" w:rsidP="004D6B81">
      <w:pPr>
        <w:spacing w:after="0" w:line="240" w:lineRule="auto"/>
      </w:pPr>
      <w:r>
        <w:continuationSeparator/>
      </w:r>
    </w:p>
  </w:footnote>
  <w:footnote w:type="continuationNotice" w:id="1">
    <w:p w14:paraId="5E1BB27C" w14:textId="77777777" w:rsidR="00D0163F" w:rsidRDefault="00D01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D319" w14:textId="77777777" w:rsidR="00A975CE" w:rsidRDefault="002E524C" w:rsidP="0060409A">
    <w:pPr>
      <w:pStyle w:val="Header"/>
      <w:tabs>
        <w:tab w:val="clear" w:pos="4680"/>
        <w:tab w:val="clear" w:pos="9360"/>
        <w:tab w:val="center" w:pos="5400"/>
      </w:tabs>
      <w:jc w:val="right"/>
      <w:rPr>
        <w:rFonts w:ascii="Calibri Light" w:hAnsi="Calibri Light" w:cs="Calibri Light"/>
        <w:color w:val="470A68"/>
        <w:spacing w:val="20"/>
      </w:rPr>
    </w:pPr>
    <w:r>
      <w:rPr>
        <w:rFonts w:ascii="Calibri Light" w:hAnsi="Calibri Light" w:cs="Calibri Light"/>
        <w:color w:val="470A68"/>
        <w:spacing w:val="20"/>
      </w:rPr>
      <w:t xml:space="preserve">            </w:t>
    </w:r>
  </w:p>
  <w:p w14:paraId="219DCD91" w14:textId="39B5BACA" w:rsidR="00CA49AC" w:rsidRPr="00F30C32" w:rsidRDefault="00FB6A24" w:rsidP="00A975CE">
    <w:pPr>
      <w:pStyle w:val="Header"/>
      <w:tabs>
        <w:tab w:val="clear" w:pos="4680"/>
        <w:tab w:val="clear" w:pos="9360"/>
        <w:tab w:val="center" w:pos="4500"/>
      </w:tabs>
      <w:jc w:val="right"/>
      <w:rPr>
        <w:rFonts w:ascii="Calibri Light" w:hAnsi="Calibri Light" w:cs="Calibri Light"/>
        <w:color w:val="009CDE"/>
        <w:spacing w:val="20"/>
      </w:rPr>
    </w:pPr>
    <w:r w:rsidRPr="00F30C32">
      <w:rPr>
        <w:rFonts w:ascii="Calibri Light" w:hAnsi="Calibri Light" w:cs="Calibri Light"/>
        <w:color w:val="009CDE"/>
        <w:spacing w:val="20"/>
      </w:rPr>
      <w:tab/>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4A48" w14:textId="21922E1D" w:rsidR="00AA2A09" w:rsidRDefault="006F565C" w:rsidP="00FE032D">
    <w:pPr>
      <w:pStyle w:val="Header"/>
      <w:rPr>
        <w:noProof/>
      </w:rPr>
    </w:pPr>
    <w:r>
      <w:rPr>
        <w:noProof/>
      </w:rPr>
      <mc:AlternateContent>
        <mc:Choice Requires="wps">
          <w:drawing>
            <wp:anchor distT="0" distB="0" distL="114300" distR="114300" simplePos="0" relativeHeight="251659264" behindDoc="0" locked="0" layoutInCell="1" allowOverlap="1" wp14:anchorId="52B0C519" wp14:editId="49B41ED5">
              <wp:simplePos x="0" y="0"/>
              <wp:positionH relativeFrom="column">
                <wp:posOffset>4978400</wp:posOffset>
              </wp:positionH>
              <wp:positionV relativeFrom="paragraph">
                <wp:posOffset>283583</wp:posOffset>
              </wp:positionV>
              <wp:extent cx="2009036" cy="8842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09036" cy="884255"/>
                      </a:xfrm>
                      <a:prstGeom prst="rect">
                        <a:avLst/>
                      </a:prstGeom>
                      <a:noFill/>
                      <a:ln w="6350">
                        <a:noFill/>
                      </a:ln>
                    </wps:spPr>
                    <wps:txbx>
                      <w:txbxContent>
                        <w:p w14:paraId="45C24613"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HEALTH</w:t>
                          </w:r>
                        </w:p>
                        <w:p w14:paraId="49072370"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ECONOMICS &amp;</w:t>
                          </w:r>
                        </w:p>
                        <w:p w14:paraId="31E7660A"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0C519" id="_x0000_t202" coordsize="21600,21600" o:spt="202" path="m,l,21600r21600,l21600,xe">
              <v:stroke joinstyle="miter"/>
              <v:path gradientshapeok="t" o:connecttype="rect"/>
            </v:shapetype>
            <v:shape id="Text Box 15" o:spid="_x0000_s1026" type="#_x0000_t202" style="position:absolute;margin-left:392pt;margin-top:22.35pt;width:158.2pt;height: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" filled="f" stroked="f" strokeweight=".5pt">
              <v:textbox>
                <w:txbxContent>
                  <w:p w14:paraId="45C24613"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HEALTH</w:t>
                    </w:r>
                  </w:p>
                  <w:p w14:paraId="49072370"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ECONOMICS &amp;</w:t>
                    </w:r>
                  </w:p>
                  <w:p w14:paraId="31E7660A" w14:textId="77777777" w:rsidR="006F565C" w:rsidRPr="00FE032D" w:rsidRDefault="006F565C" w:rsidP="006F565C">
                    <w:pPr>
                      <w:spacing w:after="0" w:line="240" w:lineRule="auto"/>
                      <w:jc w:val="right"/>
                      <w:rPr>
                        <w:rFonts w:ascii="Brandon Grotesque Regular" w:hAnsi="Brandon Grotesque Regular"/>
                        <w:color w:val="FFFFFF" w:themeColor="background1"/>
                        <w:spacing w:val="20"/>
                        <w:sz w:val="28"/>
                        <w:szCs w:val="28"/>
                      </w:rPr>
                    </w:pPr>
                    <w:r w:rsidRPr="00FE032D">
                      <w:rPr>
                        <w:rFonts w:ascii="Brandon Grotesque Regular" w:hAnsi="Brandon Grotesque Regular"/>
                        <w:color w:val="FFFFFF" w:themeColor="background1"/>
                        <w:spacing w:val="20"/>
                        <w:sz w:val="28"/>
                        <w:szCs w:val="28"/>
                      </w:rPr>
                      <w:t>REIMBURSEMENT</w:t>
                    </w:r>
                  </w:p>
                </w:txbxContent>
              </v:textbox>
            </v:shape>
          </w:pict>
        </mc:Fallback>
      </mc:AlternateContent>
    </w:r>
  </w:p>
  <w:p w14:paraId="332B0920" w14:textId="296F5FCA" w:rsidR="00A945BC" w:rsidRDefault="00A945BC">
    <w:pPr>
      <w:pStyle w:val="Header"/>
      <w:rPr>
        <w:noProof/>
      </w:rPr>
    </w:pPr>
  </w:p>
  <w:p w14:paraId="3D10F61E" w14:textId="715E06F1" w:rsidR="00993EDE" w:rsidRDefault="0099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8DC"/>
    <w:multiLevelType w:val="hybridMultilevel"/>
    <w:tmpl w:val="2280F390"/>
    <w:lvl w:ilvl="0" w:tplc="04090003">
      <w:start w:val="1"/>
      <w:numFmt w:val="bullet"/>
      <w:lvlText w:val="o"/>
      <w:lvlJc w:val="left"/>
      <w:pPr>
        <w:ind w:left="360" w:hanging="360"/>
      </w:pPr>
      <w:rPr>
        <w:rFonts w:ascii="Courier New" w:hAnsi="Courier New" w:cs="Courier New" w:hint="default"/>
      </w:rPr>
    </w:lvl>
    <w:lvl w:ilvl="1" w:tplc="03006606">
      <w:start w:val="88"/>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61631"/>
    <w:multiLevelType w:val="hybridMultilevel"/>
    <w:tmpl w:val="F3FA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42B2"/>
    <w:multiLevelType w:val="hybridMultilevel"/>
    <w:tmpl w:val="C7A6A4EA"/>
    <w:lvl w:ilvl="0" w:tplc="04090003">
      <w:start w:val="1"/>
      <w:numFmt w:val="bullet"/>
      <w:lvlText w:val="o"/>
      <w:lvlJc w:val="left"/>
      <w:pPr>
        <w:ind w:left="360" w:hanging="360"/>
      </w:pPr>
      <w:rPr>
        <w:rFonts w:ascii="Courier New" w:hAnsi="Courier New" w:cs="Courier New" w:hint="default"/>
      </w:rPr>
    </w:lvl>
    <w:lvl w:ilvl="1" w:tplc="ECC858BE">
      <w:start w:val="1"/>
      <w:numFmt w:val="bullet"/>
      <w:lvlText w:val="−"/>
      <w:lvlJc w:val="left"/>
      <w:pPr>
        <w:ind w:left="1080" w:hanging="360"/>
      </w:pPr>
      <w:rPr>
        <w:rFonts w:ascii="Georgia" w:hAnsi="Georgia"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072D6"/>
    <w:multiLevelType w:val="hybridMultilevel"/>
    <w:tmpl w:val="9E524AA4"/>
    <w:lvl w:ilvl="0" w:tplc="04090003">
      <w:start w:val="1"/>
      <w:numFmt w:val="bullet"/>
      <w:lvlText w:val="o"/>
      <w:lvlJc w:val="left"/>
      <w:pPr>
        <w:ind w:left="360" w:hanging="360"/>
      </w:pPr>
      <w:rPr>
        <w:rFonts w:ascii="Courier New" w:hAnsi="Courier New" w:cs="Courier New" w:hint="default"/>
      </w:rPr>
    </w:lvl>
    <w:lvl w:ilvl="1" w:tplc="ECC858BE">
      <w:start w:val="1"/>
      <w:numFmt w:val="bullet"/>
      <w:lvlText w:val="−"/>
      <w:lvlJc w:val="left"/>
      <w:pPr>
        <w:ind w:left="1080" w:hanging="360"/>
      </w:pPr>
      <w:rPr>
        <w:rFonts w:ascii="Georgia" w:hAnsi="Georg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A2C0C"/>
    <w:multiLevelType w:val="hybridMultilevel"/>
    <w:tmpl w:val="06BA7AAE"/>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14F28"/>
    <w:multiLevelType w:val="hybridMultilevel"/>
    <w:tmpl w:val="09E632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6C2E954E">
      <w:numFmt w:val="bullet"/>
      <w:lvlText w:val=""/>
      <w:lvlJc w:val="left"/>
      <w:pPr>
        <w:ind w:left="1800" w:hanging="360"/>
      </w:pPr>
      <w:rPr>
        <w:rFonts w:ascii="Symbol" w:eastAsia="Symbol" w:hAnsi="Symbol" w:cs="Symbol" w:hint="default"/>
        <w:w w:val="100"/>
        <w:sz w:val="24"/>
        <w:szCs w:val="24"/>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B3662"/>
    <w:multiLevelType w:val="hybridMultilevel"/>
    <w:tmpl w:val="E580EFA6"/>
    <w:lvl w:ilvl="0" w:tplc="6C2E954E">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01A99"/>
    <w:multiLevelType w:val="hybridMultilevel"/>
    <w:tmpl w:val="34889616"/>
    <w:lvl w:ilvl="0" w:tplc="04090003">
      <w:start w:val="1"/>
      <w:numFmt w:val="bullet"/>
      <w:lvlText w:val="o"/>
      <w:lvlJc w:val="left"/>
      <w:pPr>
        <w:ind w:left="360" w:hanging="360"/>
      </w:pPr>
      <w:rPr>
        <w:rFonts w:ascii="Courier New" w:hAnsi="Courier New" w:cs="Courier New" w:hint="default"/>
      </w:rPr>
    </w:lvl>
    <w:lvl w:ilvl="1" w:tplc="03006606">
      <w:start w:val="88"/>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A553C0"/>
    <w:multiLevelType w:val="hybridMultilevel"/>
    <w:tmpl w:val="610A16D6"/>
    <w:lvl w:ilvl="0" w:tplc="04090003">
      <w:start w:val="1"/>
      <w:numFmt w:val="bullet"/>
      <w:lvlText w:val="o"/>
      <w:lvlJc w:val="left"/>
      <w:pPr>
        <w:ind w:left="360" w:hanging="360"/>
      </w:pPr>
      <w:rPr>
        <w:rFonts w:ascii="Courier New" w:hAnsi="Courier New" w:cs="Courier New" w:hint="default"/>
      </w:rPr>
    </w:lvl>
    <w:lvl w:ilvl="1" w:tplc="ECC858BE">
      <w:start w:val="1"/>
      <w:numFmt w:val="bullet"/>
      <w:lvlText w:val="−"/>
      <w:lvlJc w:val="left"/>
      <w:pPr>
        <w:ind w:left="1080" w:hanging="360"/>
      </w:pPr>
      <w:rPr>
        <w:rFonts w:ascii="Georgia" w:hAnsi="Georgia"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45221"/>
    <w:multiLevelType w:val="hybridMultilevel"/>
    <w:tmpl w:val="292CC9DC"/>
    <w:lvl w:ilvl="0" w:tplc="A1BE8030">
      <w:start w:val="1"/>
      <w:numFmt w:val="bullet"/>
      <w:lvlText w:val="•"/>
      <w:lvlJc w:val="left"/>
      <w:pPr>
        <w:tabs>
          <w:tab w:val="num" w:pos="720"/>
        </w:tabs>
        <w:ind w:left="720" w:hanging="360"/>
      </w:pPr>
      <w:rPr>
        <w:rFonts w:ascii="Arial" w:hAnsi="Arial" w:hint="default"/>
      </w:rPr>
    </w:lvl>
    <w:lvl w:ilvl="1" w:tplc="243C7128" w:tentative="1">
      <w:start w:val="1"/>
      <w:numFmt w:val="bullet"/>
      <w:lvlText w:val="•"/>
      <w:lvlJc w:val="left"/>
      <w:pPr>
        <w:tabs>
          <w:tab w:val="num" w:pos="1440"/>
        </w:tabs>
        <w:ind w:left="1440" w:hanging="360"/>
      </w:pPr>
      <w:rPr>
        <w:rFonts w:ascii="Arial" w:hAnsi="Arial" w:hint="default"/>
      </w:rPr>
    </w:lvl>
    <w:lvl w:ilvl="2" w:tplc="92569B7C" w:tentative="1">
      <w:start w:val="1"/>
      <w:numFmt w:val="bullet"/>
      <w:lvlText w:val="•"/>
      <w:lvlJc w:val="left"/>
      <w:pPr>
        <w:tabs>
          <w:tab w:val="num" w:pos="2160"/>
        </w:tabs>
        <w:ind w:left="2160" w:hanging="360"/>
      </w:pPr>
      <w:rPr>
        <w:rFonts w:ascii="Arial" w:hAnsi="Arial" w:hint="default"/>
      </w:rPr>
    </w:lvl>
    <w:lvl w:ilvl="3" w:tplc="53F65D7A" w:tentative="1">
      <w:start w:val="1"/>
      <w:numFmt w:val="bullet"/>
      <w:lvlText w:val="•"/>
      <w:lvlJc w:val="left"/>
      <w:pPr>
        <w:tabs>
          <w:tab w:val="num" w:pos="2880"/>
        </w:tabs>
        <w:ind w:left="2880" w:hanging="360"/>
      </w:pPr>
      <w:rPr>
        <w:rFonts w:ascii="Arial" w:hAnsi="Arial" w:hint="default"/>
      </w:rPr>
    </w:lvl>
    <w:lvl w:ilvl="4" w:tplc="744CF0FA" w:tentative="1">
      <w:start w:val="1"/>
      <w:numFmt w:val="bullet"/>
      <w:lvlText w:val="•"/>
      <w:lvlJc w:val="left"/>
      <w:pPr>
        <w:tabs>
          <w:tab w:val="num" w:pos="3600"/>
        </w:tabs>
        <w:ind w:left="3600" w:hanging="360"/>
      </w:pPr>
      <w:rPr>
        <w:rFonts w:ascii="Arial" w:hAnsi="Arial" w:hint="default"/>
      </w:rPr>
    </w:lvl>
    <w:lvl w:ilvl="5" w:tplc="3A52BA96" w:tentative="1">
      <w:start w:val="1"/>
      <w:numFmt w:val="bullet"/>
      <w:lvlText w:val="•"/>
      <w:lvlJc w:val="left"/>
      <w:pPr>
        <w:tabs>
          <w:tab w:val="num" w:pos="4320"/>
        </w:tabs>
        <w:ind w:left="4320" w:hanging="360"/>
      </w:pPr>
      <w:rPr>
        <w:rFonts w:ascii="Arial" w:hAnsi="Arial" w:hint="default"/>
      </w:rPr>
    </w:lvl>
    <w:lvl w:ilvl="6" w:tplc="93103068" w:tentative="1">
      <w:start w:val="1"/>
      <w:numFmt w:val="bullet"/>
      <w:lvlText w:val="•"/>
      <w:lvlJc w:val="left"/>
      <w:pPr>
        <w:tabs>
          <w:tab w:val="num" w:pos="5040"/>
        </w:tabs>
        <w:ind w:left="5040" w:hanging="360"/>
      </w:pPr>
      <w:rPr>
        <w:rFonts w:ascii="Arial" w:hAnsi="Arial" w:hint="default"/>
      </w:rPr>
    </w:lvl>
    <w:lvl w:ilvl="7" w:tplc="85BCEB74" w:tentative="1">
      <w:start w:val="1"/>
      <w:numFmt w:val="bullet"/>
      <w:lvlText w:val="•"/>
      <w:lvlJc w:val="left"/>
      <w:pPr>
        <w:tabs>
          <w:tab w:val="num" w:pos="5760"/>
        </w:tabs>
        <w:ind w:left="5760" w:hanging="360"/>
      </w:pPr>
      <w:rPr>
        <w:rFonts w:ascii="Arial" w:hAnsi="Arial" w:hint="default"/>
      </w:rPr>
    </w:lvl>
    <w:lvl w:ilvl="8" w:tplc="621C5D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694527"/>
    <w:multiLevelType w:val="hybridMultilevel"/>
    <w:tmpl w:val="7388A34A"/>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654D7"/>
    <w:multiLevelType w:val="hybridMultilevel"/>
    <w:tmpl w:val="047A0B4A"/>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3B1E55"/>
    <w:multiLevelType w:val="hybridMultilevel"/>
    <w:tmpl w:val="C3E494DC"/>
    <w:lvl w:ilvl="0" w:tplc="3C7A6EC2">
      <w:start w:val="1"/>
      <w:numFmt w:val="bullet"/>
      <w:lvlText w:val="•"/>
      <w:lvlJc w:val="left"/>
      <w:pPr>
        <w:tabs>
          <w:tab w:val="num" w:pos="720"/>
        </w:tabs>
        <w:ind w:left="720" w:hanging="360"/>
      </w:pPr>
      <w:rPr>
        <w:rFonts w:ascii="Arial" w:hAnsi="Arial" w:hint="default"/>
      </w:rPr>
    </w:lvl>
    <w:lvl w:ilvl="1" w:tplc="864EFF74" w:tentative="1">
      <w:start w:val="1"/>
      <w:numFmt w:val="bullet"/>
      <w:lvlText w:val="•"/>
      <w:lvlJc w:val="left"/>
      <w:pPr>
        <w:tabs>
          <w:tab w:val="num" w:pos="1440"/>
        </w:tabs>
        <w:ind w:left="1440" w:hanging="360"/>
      </w:pPr>
      <w:rPr>
        <w:rFonts w:ascii="Arial" w:hAnsi="Arial" w:hint="default"/>
      </w:rPr>
    </w:lvl>
    <w:lvl w:ilvl="2" w:tplc="ABD0D8A0" w:tentative="1">
      <w:start w:val="1"/>
      <w:numFmt w:val="bullet"/>
      <w:lvlText w:val="•"/>
      <w:lvlJc w:val="left"/>
      <w:pPr>
        <w:tabs>
          <w:tab w:val="num" w:pos="2160"/>
        </w:tabs>
        <w:ind w:left="2160" w:hanging="360"/>
      </w:pPr>
      <w:rPr>
        <w:rFonts w:ascii="Arial" w:hAnsi="Arial" w:hint="default"/>
      </w:rPr>
    </w:lvl>
    <w:lvl w:ilvl="3" w:tplc="FFE0C374" w:tentative="1">
      <w:start w:val="1"/>
      <w:numFmt w:val="bullet"/>
      <w:lvlText w:val="•"/>
      <w:lvlJc w:val="left"/>
      <w:pPr>
        <w:tabs>
          <w:tab w:val="num" w:pos="2880"/>
        </w:tabs>
        <w:ind w:left="2880" w:hanging="360"/>
      </w:pPr>
      <w:rPr>
        <w:rFonts w:ascii="Arial" w:hAnsi="Arial" w:hint="default"/>
      </w:rPr>
    </w:lvl>
    <w:lvl w:ilvl="4" w:tplc="AC42D992" w:tentative="1">
      <w:start w:val="1"/>
      <w:numFmt w:val="bullet"/>
      <w:lvlText w:val="•"/>
      <w:lvlJc w:val="left"/>
      <w:pPr>
        <w:tabs>
          <w:tab w:val="num" w:pos="3600"/>
        </w:tabs>
        <w:ind w:left="3600" w:hanging="360"/>
      </w:pPr>
      <w:rPr>
        <w:rFonts w:ascii="Arial" w:hAnsi="Arial" w:hint="default"/>
      </w:rPr>
    </w:lvl>
    <w:lvl w:ilvl="5" w:tplc="64AA5C50" w:tentative="1">
      <w:start w:val="1"/>
      <w:numFmt w:val="bullet"/>
      <w:lvlText w:val="•"/>
      <w:lvlJc w:val="left"/>
      <w:pPr>
        <w:tabs>
          <w:tab w:val="num" w:pos="4320"/>
        </w:tabs>
        <w:ind w:left="4320" w:hanging="360"/>
      </w:pPr>
      <w:rPr>
        <w:rFonts w:ascii="Arial" w:hAnsi="Arial" w:hint="default"/>
      </w:rPr>
    </w:lvl>
    <w:lvl w:ilvl="6" w:tplc="E78C69DE" w:tentative="1">
      <w:start w:val="1"/>
      <w:numFmt w:val="bullet"/>
      <w:lvlText w:val="•"/>
      <w:lvlJc w:val="left"/>
      <w:pPr>
        <w:tabs>
          <w:tab w:val="num" w:pos="5040"/>
        </w:tabs>
        <w:ind w:left="5040" w:hanging="360"/>
      </w:pPr>
      <w:rPr>
        <w:rFonts w:ascii="Arial" w:hAnsi="Arial" w:hint="default"/>
      </w:rPr>
    </w:lvl>
    <w:lvl w:ilvl="7" w:tplc="E3EC540A" w:tentative="1">
      <w:start w:val="1"/>
      <w:numFmt w:val="bullet"/>
      <w:lvlText w:val="•"/>
      <w:lvlJc w:val="left"/>
      <w:pPr>
        <w:tabs>
          <w:tab w:val="num" w:pos="5760"/>
        </w:tabs>
        <w:ind w:left="5760" w:hanging="360"/>
      </w:pPr>
      <w:rPr>
        <w:rFonts w:ascii="Arial" w:hAnsi="Arial" w:hint="default"/>
      </w:rPr>
    </w:lvl>
    <w:lvl w:ilvl="8" w:tplc="812615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3EF8"/>
    <w:multiLevelType w:val="hybridMultilevel"/>
    <w:tmpl w:val="D18C9A02"/>
    <w:lvl w:ilvl="0" w:tplc="04090003">
      <w:start w:val="1"/>
      <w:numFmt w:val="bullet"/>
      <w:lvlText w:val="o"/>
      <w:lvlJc w:val="left"/>
      <w:pPr>
        <w:ind w:left="360" w:hanging="360"/>
      </w:pPr>
      <w:rPr>
        <w:rFonts w:ascii="Courier New" w:hAnsi="Courier New" w:cs="Courier New" w:hint="default"/>
      </w:rPr>
    </w:lvl>
    <w:lvl w:ilvl="1" w:tplc="03006606">
      <w:start w:val="88"/>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AF3E23"/>
    <w:multiLevelType w:val="hybridMultilevel"/>
    <w:tmpl w:val="20BE5B82"/>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5A3C55"/>
    <w:multiLevelType w:val="hybridMultilevel"/>
    <w:tmpl w:val="9E582EFC"/>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BE075C7"/>
    <w:multiLevelType w:val="hybridMultilevel"/>
    <w:tmpl w:val="5AA860C6"/>
    <w:lvl w:ilvl="0" w:tplc="6C2E954E">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ED09D4"/>
    <w:multiLevelType w:val="hybridMultilevel"/>
    <w:tmpl w:val="97F8A13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563BC8"/>
    <w:multiLevelType w:val="hybridMultilevel"/>
    <w:tmpl w:val="4A04D8D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422AC6"/>
    <w:multiLevelType w:val="hybridMultilevel"/>
    <w:tmpl w:val="5D1ED2D2"/>
    <w:lvl w:ilvl="0" w:tplc="3BE2C384">
      <w:start w:val="1"/>
      <w:numFmt w:val="bullet"/>
      <w:lvlText w:val="•"/>
      <w:lvlJc w:val="left"/>
      <w:pPr>
        <w:tabs>
          <w:tab w:val="num" w:pos="720"/>
        </w:tabs>
        <w:ind w:left="720" w:hanging="360"/>
      </w:pPr>
      <w:rPr>
        <w:rFonts w:ascii="Arial" w:hAnsi="Arial" w:hint="default"/>
      </w:rPr>
    </w:lvl>
    <w:lvl w:ilvl="1" w:tplc="3836D4CE" w:tentative="1">
      <w:start w:val="1"/>
      <w:numFmt w:val="bullet"/>
      <w:lvlText w:val="•"/>
      <w:lvlJc w:val="left"/>
      <w:pPr>
        <w:tabs>
          <w:tab w:val="num" w:pos="1440"/>
        </w:tabs>
        <w:ind w:left="1440" w:hanging="360"/>
      </w:pPr>
      <w:rPr>
        <w:rFonts w:ascii="Arial" w:hAnsi="Arial" w:hint="default"/>
      </w:rPr>
    </w:lvl>
    <w:lvl w:ilvl="2" w:tplc="636EE1B2" w:tentative="1">
      <w:start w:val="1"/>
      <w:numFmt w:val="bullet"/>
      <w:lvlText w:val="•"/>
      <w:lvlJc w:val="left"/>
      <w:pPr>
        <w:tabs>
          <w:tab w:val="num" w:pos="2160"/>
        </w:tabs>
        <w:ind w:left="2160" w:hanging="360"/>
      </w:pPr>
      <w:rPr>
        <w:rFonts w:ascii="Arial" w:hAnsi="Arial" w:hint="default"/>
      </w:rPr>
    </w:lvl>
    <w:lvl w:ilvl="3" w:tplc="10CE07D6" w:tentative="1">
      <w:start w:val="1"/>
      <w:numFmt w:val="bullet"/>
      <w:lvlText w:val="•"/>
      <w:lvlJc w:val="left"/>
      <w:pPr>
        <w:tabs>
          <w:tab w:val="num" w:pos="2880"/>
        </w:tabs>
        <w:ind w:left="2880" w:hanging="360"/>
      </w:pPr>
      <w:rPr>
        <w:rFonts w:ascii="Arial" w:hAnsi="Arial" w:hint="default"/>
      </w:rPr>
    </w:lvl>
    <w:lvl w:ilvl="4" w:tplc="04DA65EE" w:tentative="1">
      <w:start w:val="1"/>
      <w:numFmt w:val="bullet"/>
      <w:lvlText w:val="•"/>
      <w:lvlJc w:val="left"/>
      <w:pPr>
        <w:tabs>
          <w:tab w:val="num" w:pos="3600"/>
        </w:tabs>
        <w:ind w:left="3600" w:hanging="360"/>
      </w:pPr>
      <w:rPr>
        <w:rFonts w:ascii="Arial" w:hAnsi="Arial" w:hint="default"/>
      </w:rPr>
    </w:lvl>
    <w:lvl w:ilvl="5" w:tplc="B94414AE" w:tentative="1">
      <w:start w:val="1"/>
      <w:numFmt w:val="bullet"/>
      <w:lvlText w:val="•"/>
      <w:lvlJc w:val="left"/>
      <w:pPr>
        <w:tabs>
          <w:tab w:val="num" w:pos="4320"/>
        </w:tabs>
        <w:ind w:left="4320" w:hanging="360"/>
      </w:pPr>
      <w:rPr>
        <w:rFonts w:ascii="Arial" w:hAnsi="Arial" w:hint="default"/>
      </w:rPr>
    </w:lvl>
    <w:lvl w:ilvl="6" w:tplc="BB5E7CA0" w:tentative="1">
      <w:start w:val="1"/>
      <w:numFmt w:val="bullet"/>
      <w:lvlText w:val="•"/>
      <w:lvlJc w:val="left"/>
      <w:pPr>
        <w:tabs>
          <w:tab w:val="num" w:pos="5040"/>
        </w:tabs>
        <w:ind w:left="5040" w:hanging="360"/>
      </w:pPr>
      <w:rPr>
        <w:rFonts w:ascii="Arial" w:hAnsi="Arial" w:hint="default"/>
      </w:rPr>
    </w:lvl>
    <w:lvl w:ilvl="7" w:tplc="A79C76F6" w:tentative="1">
      <w:start w:val="1"/>
      <w:numFmt w:val="bullet"/>
      <w:lvlText w:val="•"/>
      <w:lvlJc w:val="left"/>
      <w:pPr>
        <w:tabs>
          <w:tab w:val="num" w:pos="5760"/>
        </w:tabs>
        <w:ind w:left="5760" w:hanging="360"/>
      </w:pPr>
      <w:rPr>
        <w:rFonts w:ascii="Arial" w:hAnsi="Arial" w:hint="default"/>
      </w:rPr>
    </w:lvl>
    <w:lvl w:ilvl="8" w:tplc="59DA87E2" w:tentative="1">
      <w:start w:val="1"/>
      <w:numFmt w:val="bullet"/>
      <w:lvlText w:val="•"/>
      <w:lvlJc w:val="left"/>
      <w:pPr>
        <w:tabs>
          <w:tab w:val="num" w:pos="6480"/>
        </w:tabs>
        <w:ind w:left="6480" w:hanging="360"/>
      </w:pPr>
      <w:rPr>
        <w:rFonts w:ascii="Arial" w:hAnsi="Arial" w:hint="default"/>
      </w:rPr>
    </w:lvl>
  </w:abstractNum>
  <w:num w:numId="1" w16cid:durableId="1550068265">
    <w:abstractNumId w:val="13"/>
  </w:num>
  <w:num w:numId="2" w16cid:durableId="1365449746">
    <w:abstractNumId w:val="6"/>
  </w:num>
  <w:num w:numId="3" w16cid:durableId="956109710">
    <w:abstractNumId w:val="19"/>
  </w:num>
  <w:num w:numId="4" w16cid:durableId="398358450">
    <w:abstractNumId w:val="20"/>
  </w:num>
  <w:num w:numId="5" w16cid:durableId="505825936">
    <w:abstractNumId w:val="1"/>
  </w:num>
  <w:num w:numId="6" w16cid:durableId="1296988766">
    <w:abstractNumId w:val="4"/>
  </w:num>
  <w:num w:numId="7" w16cid:durableId="1943489907">
    <w:abstractNumId w:val="0"/>
  </w:num>
  <w:num w:numId="8" w16cid:durableId="285741257">
    <w:abstractNumId w:val="18"/>
  </w:num>
  <w:num w:numId="9" w16cid:durableId="1358775907">
    <w:abstractNumId w:val="7"/>
  </w:num>
  <w:num w:numId="10" w16cid:durableId="1854293899">
    <w:abstractNumId w:val="15"/>
  </w:num>
  <w:num w:numId="11" w16cid:durableId="2008243166">
    <w:abstractNumId w:val="14"/>
  </w:num>
  <w:num w:numId="12" w16cid:durableId="1960645790">
    <w:abstractNumId w:val="11"/>
  </w:num>
  <w:num w:numId="13" w16cid:durableId="568224181">
    <w:abstractNumId w:val="3"/>
  </w:num>
  <w:num w:numId="14" w16cid:durableId="1256135008">
    <w:abstractNumId w:val="16"/>
  </w:num>
  <w:num w:numId="15" w16cid:durableId="1278214209">
    <w:abstractNumId w:val="8"/>
  </w:num>
  <w:num w:numId="16" w16cid:durableId="755244847">
    <w:abstractNumId w:val="5"/>
  </w:num>
  <w:num w:numId="17" w16cid:durableId="907420124">
    <w:abstractNumId w:val="10"/>
  </w:num>
  <w:num w:numId="18" w16cid:durableId="996760587">
    <w:abstractNumId w:val="2"/>
  </w:num>
  <w:num w:numId="19" w16cid:durableId="706953074">
    <w:abstractNumId w:val="21"/>
  </w:num>
  <w:num w:numId="20" w16cid:durableId="30542976">
    <w:abstractNumId w:val="12"/>
  </w:num>
  <w:num w:numId="21" w16cid:durableId="1079055820">
    <w:abstractNumId w:val="9"/>
  </w:num>
  <w:num w:numId="22" w16cid:durableId="7874273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4482"/>
    <w:rsid w:val="00005607"/>
    <w:rsid w:val="00071DBB"/>
    <w:rsid w:val="00076DE8"/>
    <w:rsid w:val="00092AB8"/>
    <w:rsid w:val="000A2853"/>
    <w:rsid w:val="000C5BE3"/>
    <w:rsid w:val="000D268C"/>
    <w:rsid w:val="000E1C48"/>
    <w:rsid w:val="00103627"/>
    <w:rsid w:val="00112266"/>
    <w:rsid w:val="001274F9"/>
    <w:rsid w:val="00136A14"/>
    <w:rsid w:val="001479EA"/>
    <w:rsid w:val="00175448"/>
    <w:rsid w:val="00176770"/>
    <w:rsid w:val="0019143D"/>
    <w:rsid w:val="001C434F"/>
    <w:rsid w:val="001F7B57"/>
    <w:rsid w:val="002232B7"/>
    <w:rsid w:val="00251E25"/>
    <w:rsid w:val="00253C34"/>
    <w:rsid w:val="00283340"/>
    <w:rsid w:val="002908B5"/>
    <w:rsid w:val="002979D4"/>
    <w:rsid w:val="002A1AF2"/>
    <w:rsid w:val="002B1B24"/>
    <w:rsid w:val="002B2BFA"/>
    <w:rsid w:val="002E524C"/>
    <w:rsid w:val="00323C77"/>
    <w:rsid w:val="00324857"/>
    <w:rsid w:val="00335661"/>
    <w:rsid w:val="00345F70"/>
    <w:rsid w:val="00386C09"/>
    <w:rsid w:val="00391724"/>
    <w:rsid w:val="003B455D"/>
    <w:rsid w:val="003D202B"/>
    <w:rsid w:val="004153F8"/>
    <w:rsid w:val="00426BC8"/>
    <w:rsid w:val="004556BB"/>
    <w:rsid w:val="00471EA5"/>
    <w:rsid w:val="00472D72"/>
    <w:rsid w:val="004832BC"/>
    <w:rsid w:val="004869B1"/>
    <w:rsid w:val="0048704D"/>
    <w:rsid w:val="0049260C"/>
    <w:rsid w:val="004A75BB"/>
    <w:rsid w:val="004D6B81"/>
    <w:rsid w:val="004E3801"/>
    <w:rsid w:val="004E5974"/>
    <w:rsid w:val="004F002E"/>
    <w:rsid w:val="00504E50"/>
    <w:rsid w:val="00505570"/>
    <w:rsid w:val="005122F2"/>
    <w:rsid w:val="00512B0C"/>
    <w:rsid w:val="00514989"/>
    <w:rsid w:val="00556EF8"/>
    <w:rsid w:val="00567F31"/>
    <w:rsid w:val="00575E05"/>
    <w:rsid w:val="00592B75"/>
    <w:rsid w:val="00594190"/>
    <w:rsid w:val="00596A74"/>
    <w:rsid w:val="005B198D"/>
    <w:rsid w:val="005B4B9A"/>
    <w:rsid w:val="005D6D31"/>
    <w:rsid w:val="0060409A"/>
    <w:rsid w:val="006152C3"/>
    <w:rsid w:val="00653496"/>
    <w:rsid w:val="00656F78"/>
    <w:rsid w:val="00672D25"/>
    <w:rsid w:val="0067428A"/>
    <w:rsid w:val="00674778"/>
    <w:rsid w:val="006E0D57"/>
    <w:rsid w:val="006E0DC4"/>
    <w:rsid w:val="006F565C"/>
    <w:rsid w:val="006F6464"/>
    <w:rsid w:val="006F6781"/>
    <w:rsid w:val="00753BED"/>
    <w:rsid w:val="00773E13"/>
    <w:rsid w:val="00795966"/>
    <w:rsid w:val="007D3A4F"/>
    <w:rsid w:val="007F6B48"/>
    <w:rsid w:val="00802C44"/>
    <w:rsid w:val="00803113"/>
    <w:rsid w:val="00811621"/>
    <w:rsid w:val="00814194"/>
    <w:rsid w:val="00824555"/>
    <w:rsid w:val="00845CEE"/>
    <w:rsid w:val="008512FD"/>
    <w:rsid w:val="00866496"/>
    <w:rsid w:val="00891817"/>
    <w:rsid w:val="008A0637"/>
    <w:rsid w:val="008E5A87"/>
    <w:rsid w:val="008E5BA1"/>
    <w:rsid w:val="008F1C7F"/>
    <w:rsid w:val="0090224D"/>
    <w:rsid w:val="009135CE"/>
    <w:rsid w:val="00916205"/>
    <w:rsid w:val="00922BB1"/>
    <w:rsid w:val="00930C44"/>
    <w:rsid w:val="00944F33"/>
    <w:rsid w:val="00945A17"/>
    <w:rsid w:val="009622B2"/>
    <w:rsid w:val="00977022"/>
    <w:rsid w:val="009828FD"/>
    <w:rsid w:val="00993EDE"/>
    <w:rsid w:val="009A1D5A"/>
    <w:rsid w:val="009B3AA2"/>
    <w:rsid w:val="009C3210"/>
    <w:rsid w:val="009C335E"/>
    <w:rsid w:val="009C419E"/>
    <w:rsid w:val="009C504A"/>
    <w:rsid w:val="009F3367"/>
    <w:rsid w:val="00A00EA5"/>
    <w:rsid w:val="00A1178B"/>
    <w:rsid w:val="00A22C31"/>
    <w:rsid w:val="00A32384"/>
    <w:rsid w:val="00A422C3"/>
    <w:rsid w:val="00A4676E"/>
    <w:rsid w:val="00A7208A"/>
    <w:rsid w:val="00A945BC"/>
    <w:rsid w:val="00A95DA5"/>
    <w:rsid w:val="00A975CE"/>
    <w:rsid w:val="00A97D39"/>
    <w:rsid w:val="00AA2A09"/>
    <w:rsid w:val="00AE6D9C"/>
    <w:rsid w:val="00AF47C9"/>
    <w:rsid w:val="00B12463"/>
    <w:rsid w:val="00B157B4"/>
    <w:rsid w:val="00B22E0A"/>
    <w:rsid w:val="00B325D8"/>
    <w:rsid w:val="00B32AF9"/>
    <w:rsid w:val="00B4437E"/>
    <w:rsid w:val="00B64F49"/>
    <w:rsid w:val="00B77644"/>
    <w:rsid w:val="00B80F40"/>
    <w:rsid w:val="00BC34F4"/>
    <w:rsid w:val="00C01244"/>
    <w:rsid w:val="00C02E43"/>
    <w:rsid w:val="00C07F66"/>
    <w:rsid w:val="00C11244"/>
    <w:rsid w:val="00C306FB"/>
    <w:rsid w:val="00C411D7"/>
    <w:rsid w:val="00C44D54"/>
    <w:rsid w:val="00C7270B"/>
    <w:rsid w:val="00C81BE5"/>
    <w:rsid w:val="00C87AE3"/>
    <w:rsid w:val="00C94DE5"/>
    <w:rsid w:val="00CA3B92"/>
    <w:rsid w:val="00CA49AC"/>
    <w:rsid w:val="00CB266D"/>
    <w:rsid w:val="00CC09D5"/>
    <w:rsid w:val="00CF6147"/>
    <w:rsid w:val="00D0163F"/>
    <w:rsid w:val="00D24D27"/>
    <w:rsid w:val="00D80E19"/>
    <w:rsid w:val="00DA1813"/>
    <w:rsid w:val="00DA3233"/>
    <w:rsid w:val="00DD4C73"/>
    <w:rsid w:val="00DE2F2A"/>
    <w:rsid w:val="00E014C8"/>
    <w:rsid w:val="00E222CD"/>
    <w:rsid w:val="00E3192C"/>
    <w:rsid w:val="00E4232B"/>
    <w:rsid w:val="00E569C0"/>
    <w:rsid w:val="00E57831"/>
    <w:rsid w:val="00E61CB0"/>
    <w:rsid w:val="00E753A1"/>
    <w:rsid w:val="00E942E3"/>
    <w:rsid w:val="00EC5680"/>
    <w:rsid w:val="00ED24C1"/>
    <w:rsid w:val="00ED50FC"/>
    <w:rsid w:val="00EE7954"/>
    <w:rsid w:val="00F0111D"/>
    <w:rsid w:val="00F103F1"/>
    <w:rsid w:val="00F22EA9"/>
    <w:rsid w:val="00F250BD"/>
    <w:rsid w:val="00F30C32"/>
    <w:rsid w:val="00F31A45"/>
    <w:rsid w:val="00F41942"/>
    <w:rsid w:val="00F60430"/>
    <w:rsid w:val="00F746AC"/>
    <w:rsid w:val="00F86D13"/>
    <w:rsid w:val="00F97308"/>
    <w:rsid w:val="00FA559E"/>
    <w:rsid w:val="00FB6A24"/>
    <w:rsid w:val="00FE032D"/>
    <w:rsid w:val="4D928156"/>
    <w:rsid w:val="662B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3D48DCE2-A6AD-48AD-A31F-A11BD46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paragraph" w:styleId="NormalWeb">
    <w:name w:val="Normal (Web)"/>
    <w:basedOn w:val="Normal"/>
    <w:uiPriority w:val="99"/>
    <w:semiHidden/>
    <w:unhideWhenUsed/>
    <w:rsid w:val="00B32A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2AF9"/>
    <w:rPr>
      <w:color w:val="0000FF"/>
      <w:u w:val="single"/>
    </w:rPr>
  </w:style>
  <w:style w:type="paragraph" w:styleId="FootnoteText">
    <w:name w:val="footnote text"/>
    <w:basedOn w:val="Normal"/>
    <w:link w:val="FootnoteTextChar"/>
    <w:uiPriority w:val="99"/>
    <w:semiHidden/>
    <w:unhideWhenUsed/>
    <w:rsid w:val="00004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482"/>
    <w:rPr>
      <w:sz w:val="20"/>
      <w:szCs w:val="20"/>
    </w:rPr>
  </w:style>
  <w:style w:type="character" w:styleId="FootnoteReference">
    <w:name w:val="footnote reference"/>
    <w:basedOn w:val="DefaultParagraphFont"/>
    <w:uiPriority w:val="99"/>
    <w:semiHidden/>
    <w:unhideWhenUsed/>
    <w:rsid w:val="00004482"/>
    <w:rPr>
      <w:vertAlign w:val="superscript"/>
    </w:rPr>
  </w:style>
  <w:style w:type="character" w:styleId="UnresolvedMention">
    <w:name w:val="Unresolved Mention"/>
    <w:basedOn w:val="DefaultParagraphFont"/>
    <w:uiPriority w:val="99"/>
    <w:semiHidden/>
    <w:unhideWhenUsed/>
    <w:rsid w:val="00253C34"/>
    <w:rPr>
      <w:color w:val="605E5C"/>
      <w:shd w:val="clear" w:color="auto" w:fill="E1DFDD"/>
    </w:rPr>
  </w:style>
  <w:style w:type="paragraph" w:customStyle="1" w:styleId="SmallArticleSubtitle">
    <w:name w:val="Small Article Subtitle"/>
    <w:basedOn w:val="Normal"/>
    <w:qFormat/>
    <w:rsid w:val="00F250BD"/>
    <w:pPr>
      <w:spacing w:after="0" w:line="276" w:lineRule="auto"/>
    </w:pPr>
    <w:rPr>
      <w:sz w:val="32"/>
    </w:rPr>
  </w:style>
  <w:style w:type="paragraph" w:customStyle="1" w:styleId="LargeArticleTitle">
    <w:name w:val="Large Article Title"/>
    <w:basedOn w:val="Normal"/>
    <w:next w:val="Normal"/>
    <w:qFormat/>
    <w:rsid w:val="00C81BE5"/>
    <w:pPr>
      <w:spacing w:after="0" w:line="276" w:lineRule="auto"/>
    </w:pPr>
    <w:rPr>
      <w:rFonts w:asciiTheme="majorHAnsi" w:hAnsiTheme="majorHAnsi"/>
      <w:sz w:val="52"/>
    </w:rPr>
  </w:style>
  <w:style w:type="paragraph" w:customStyle="1" w:styleId="PhotoCaption">
    <w:name w:val="Photo Caption"/>
    <w:basedOn w:val="Normal"/>
    <w:qFormat/>
    <w:rsid w:val="00C81BE5"/>
    <w:pPr>
      <w:spacing w:after="0"/>
    </w:pPr>
    <w:rPr>
      <w:noProof/>
      <w:sz w:val="18"/>
    </w:rPr>
  </w:style>
  <w:style w:type="paragraph" w:styleId="NoSpacing">
    <w:name w:val="No Spacing"/>
    <w:uiPriority w:val="1"/>
    <w:qFormat/>
    <w:rsid w:val="00C81BE5"/>
    <w:pPr>
      <w:spacing w:after="0" w:line="240" w:lineRule="auto"/>
    </w:pPr>
  </w:style>
  <w:style w:type="paragraph" w:customStyle="1" w:styleId="Default">
    <w:name w:val="Default"/>
    <w:rsid w:val="0051498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44D54"/>
    <w:pPr>
      <w:widowControl w:val="0"/>
      <w:spacing w:after="0" w:line="240" w:lineRule="auto"/>
      <w:ind w:left="471"/>
    </w:pPr>
    <w:rPr>
      <w:rFonts w:ascii="Georgia" w:eastAsia="Georgia" w:hAnsi="Georgia"/>
      <w:sz w:val="20"/>
      <w:szCs w:val="20"/>
    </w:rPr>
  </w:style>
  <w:style w:type="character" w:customStyle="1" w:styleId="BodyTextChar">
    <w:name w:val="Body Text Char"/>
    <w:basedOn w:val="DefaultParagraphFont"/>
    <w:link w:val="BodyText"/>
    <w:uiPriority w:val="1"/>
    <w:rsid w:val="00C44D54"/>
    <w:rPr>
      <w:rFonts w:ascii="Georgia" w:eastAsia="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01586">
      <w:bodyDiv w:val="1"/>
      <w:marLeft w:val="0"/>
      <w:marRight w:val="0"/>
      <w:marTop w:val="0"/>
      <w:marBottom w:val="0"/>
      <w:divBdr>
        <w:top w:val="none" w:sz="0" w:space="0" w:color="auto"/>
        <w:left w:val="none" w:sz="0" w:space="0" w:color="auto"/>
        <w:bottom w:val="none" w:sz="0" w:space="0" w:color="auto"/>
        <w:right w:val="none" w:sz="0" w:space="0" w:color="auto"/>
      </w:divBdr>
    </w:div>
    <w:div w:id="967324255">
      <w:bodyDiv w:val="1"/>
      <w:marLeft w:val="0"/>
      <w:marRight w:val="0"/>
      <w:marTop w:val="0"/>
      <w:marBottom w:val="0"/>
      <w:divBdr>
        <w:top w:val="none" w:sz="0" w:space="0" w:color="auto"/>
        <w:left w:val="none" w:sz="0" w:space="0" w:color="auto"/>
        <w:bottom w:val="none" w:sz="0" w:space="0" w:color="auto"/>
        <w:right w:val="none" w:sz="0" w:space="0" w:color="auto"/>
      </w:divBdr>
    </w:div>
    <w:div w:id="15189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56A4C-DB54-48BA-8DCA-B6C9D1077C9A}">
  <ds:schemaRefs>
    <ds:schemaRef ds:uri="http://schemas.microsoft.com/sharepoint/v3/contenttype/forms"/>
  </ds:schemaRefs>
</ds:datastoreItem>
</file>

<file path=customXml/itemProps2.xml><?xml version="1.0" encoding="utf-8"?>
<ds:datastoreItem xmlns:ds="http://schemas.openxmlformats.org/officeDocument/2006/customXml" ds:itemID="{0E46353B-AF5C-4B42-8D49-BCE878D4DA68}">
  <ds:schemaRefs>
    <ds:schemaRef ds:uri="http://schemas.microsoft.com/office/2006/metadata/properties"/>
    <ds:schemaRef ds:uri="http://schemas.microsoft.com/office/infopath/2007/PartnerControls"/>
    <ds:schemaRef ds:uri="f3acbb68-2cd8-40a1-be5a-5c4aadc7e6bb"/>
  </ds:schemaRefs>
</ds:datastoreItem>
</file>

<file path=customXml/itemProps3.xml><?xml version="1.0" encoding="utf-8"?>
<ds:datastoreItem xmlns:ds="http://schemas.openxmlformats.org/officeDocument/2006/customXml" ds:itemID="{D2E0F245-EF8D-42EF-A61C-124715A30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Zamzes, Marie</cp:lastModifiedBy>
  <cp:revision>10</cp:revision>
  <dcterms:created xsi:type="dcterms:W3CDTF">2025-06-23T19:25:00Z</dcterms:created>
  <dcterms:modified xsi:type="dcterms:W3CDTF">2025-06-24T16:35:00Z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0x010100F3059C1EC3C4FE43BC37144E1C3F7193</vt:lpwstr>
  </property>
  <property fmtid="{D5CDD505-2E9C-101B-9397-08002B2CF9AE}" pid="3" name="MediaServiceImageTags">
    <vt:lpwstr/>
  </property>
  <property fmtid="{D5CDD505-2E9C-101B-9397-08002B2CF9AE}" pid="4" name="_dlc_DocIdItemGuid">
    <vt:lpwstr>303059a3-bcd8-4c98-966b-dc244ce8d75a</vt:lpwstr>
  </property>
  <property fmtid="{D5CDD505-2E9C-101B-9397-08002B2CF9AE}" pid="5" name="_ExtendedDescription">
    <vt:lpwstr/>
  </property>
</Properties>
</file>